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rtl w:val="0"/>
        </w:rPr>
      </w:r>
    </w:p>
    <w:p w:rsidR="00000000" w:rsidDel="00000000" w:rsidP="00000000" w:rsidRDefault="00000000" w:rsidRPr="00000000" w14:paraId="00000002">
      <w:pPr>
        <w:rPr>
          <w:b w:val="1"/>
          <w:sz w:val="40"/>
          <w:szCs w:val="40"/>
        </w:rPr>
      </w:pPr>
      <w:r w:rsidDel="00000000" w:rsidR="00000000" w:rsidRPr="00000000">
        <w:rPr>
          <w:rtl w:val="0"/>
        </w:rPr>
      </w:r>
    </w:p>
    <w:p w:rsidR="00000000" w:rsidDel="00000000" w:rsidP="00000000" w:rsidRDefault="00000000" w:rsidRPr="00000000" w14:paraId="00000003">
      <w:pPr>
        <w:rPr>
          <w:b w:val="1"/>
          <w:sz w:val="40"/>
          <w:szCs w:val="40"/>
        </w:rPr>
      </w:pPr>
      <w:r w:rsidDel="00000000" w:rsidR="00000000" w:rsidRPr="00000000">
        <w:rPr>
          <w:b w:val="1"/>
          <w:sz w:val="40"/>
          <w:szCs w:val="40"/>
          <w:rtl w:val="0"/>
        </w:rPr>
        <w:t xml:space="preserve">Career adaptability questions</w:t>
      </w:r>
    </w:p>
    <w:p w:rsidR="00000000" w:rsidDel="00000000" w:rsidP="00000000" w:rsidRDefault="00000000" w:rsidRPr="00000000" w14:paraId="00000004">
      <w:pPr>
        <w:rPr>
          <w:b w:val="1"/>
          <w:sz w:val="40"/>
          <w:szCs w:val="40"/>
        </w:rPr>
      </w:pPr>
      <w:r w:rsidDel="00000000" w:rsidR="00000000" w:rsidRPr="00000000">
        <w:rPr>
          <w:rtl w:val="0"/>
        </w:rPr>
      </w:r>
    </w:p>
    <w:p w:rsidR="00000000" w:rsidDel="00000000" w:rsidP="00000000" w:rsidRDefault="00000000" w:rsidRPr="00000000" w14:paraId="00000005">
      <w:pPr>
        <w:spacing w:line="276" w:lineRule="auto"/>
        <w:rPr>
          <w:b w:val="1"/>
        </w:rPr>
      </w:pPr>
      <w:r w:rsidDel="00000000" w:rsidR="00000000" w:rsidRPr="00000000">
        <w:rPr>
          <w:b w:val="1"/>
          <w:rtl w:val="0"/>
        </w:rPr>
        <w:t xml:space="preserve">When should you use these questions?</w:t>
      </w:r>
    </w:p>
    <w:p w:rsidR="00000000" w:rsidDel="00000000" w:rsidP="00000000" w:rsidRDefault="00000000" w:rsidRPr="00000000" w14:paraId="00000006">
      <w:pPr>
        <w:spacing w:line="276" w:lineRule="auto"/>
        <w:rPr/>
      </w:pPr>
      <w:r w:rsidDel="00000000" w:rsidR="00000000" w:rsidRPr="00000000">
        <w:rPr>
          <w:rtl w:val="0"/>
        </w:rPr>
        <w:t xml:space="preserve">These questions are likely to be useful to most projects, as they measure career adaptability. The questions were developed by Savickas &amp; Porfeli, and include four sets of questions (sub-scales) which measure career concern, career control, career curiosity and career confidence.</w:t>
      </w:r>
    </w:p>
    <w:p w:rsidR="00000000" w:rsidDel="00000000" w:rsidP="00000000" w:rsidRDefault="00000000" w:rsidRPr="00000000" w14:paraId="00000007">
      <w:pPr>
        <w:spacing w:line="276" w:lineRule="auto"/>
        <w:rPr>
          <w:b w:val="1"/>
        </w:rPr>
      </w:pPr>
      <w:r w:rsidDel="00000000" w:rsidR="00000000" w:rsidRPr="00000000">
        <w:rPr>
          <w:rtl w:val="0"/>
        </w:rPr>
      </w:r>
    </w:p>
    <w:p w:rsidR="00000000" w:rsidDel="00000000" w:rsidP="00000000" w:rsidRDefault="00000000" w:rsidRPr="00000000" w14:paraId="00000008">
      <w:pPr>
        <w:spacing w:line="276" w:lineRule="auto"/>
        <w:rPr>
          <w:b w:val="1"/>
        </w:rPr>
      </w:pPr>
      <w:r w:rsidDel="00000000" w:rsidR="00000000" w:rsidRPr="00000000">
        <w:rPr>
          <w:b w:val="1"/>
          <w:rtl w:val="0"/>
        </w:rPr>
        <w:t xml:space="preserve">How to use these questions</w:t>
      </w:r>
    </w:p>
    <w:p w:rsidR="00000000" w:rsidDel="00000000" w:rsidP="00000000" w:rsidRDefault="00000000" w:rsidRPr="00000000" w14:paraId="00000009">
      <w:pPr>
        <w:spacing w:line="276" w:lineRule="auto"/>
        <w:rPr/>
      </w:pPr>
      <w:r w:rsidDel="00000000" w:rsidR="00000000" w:rsidRPr="00000000">
        <w:rPr>
          <w:rtl w:val="0"/>
        </w:rPr>
        <w:t xml:space="preserve">These questions can be copied and pasted directly into a questionnaire. The questions contain four sub-scales. The first six questions measure career concern, the second six career control, the third six career curiosity and the fourth six career confidence. </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It is not necessary to include all four sub-scales in your questionnaire, only those which are relevant to your project. If you are including a sub-scale in your questionnaire, you must include all six questions which make it up.</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Each sub-scale should be analysed separately. For each, assign a 5 to ‘strongest’, a 4 to ‘very strong’, a 3 to ‘strong’, a 2 to ‘somewhat strong’ and a 1 to ‘not strong’. Add up the total to generate an overall score for each sub-scale for each participant. The higher the score, the higher the career adaptability.</w:t>
      </w:r>
    </w:p>
    <w:p w:rsidR="00000000" w:rsidDel="00000000" w:rsidP="00000000" w:rsidRDefault="00000000" w:rsidRPr="00000000" w14:paraId="0000000E">
      <w:pPr>
        <w:spacing w:line="276" w:lineRule="auto"/>
        <w:rPr>
          <w:b w:val="1"/>
          <w:sz w:val="17"/>
          <w:szCs w:val="17"/>
        </w:rPr>
      </w:pPr>
      <w:r w:rsidDel="00000000" w:rsidR="00000000" w:rsidRPr="00000000">
        <w:rPr>
          <w:rtl w:val="0"/>
        </w:rPr>
      </w:r>
    </w:p>
    <w:p w:rsidR="00000000" w:rsidDel="00000000" w:rsidP="00000000" w:rsidRDefault="00000000" w:rsidRPr="00000000" w14:paraId="0000000F">
      <w:pPr>
        <w:rPr>
          <w:b w:val="1"/>
          <w:sz w:val="40"/>
          <w:szCs w:val="40"/>
        </w:rPr>
      </w:pPr>
      <w:r w:rsidDel="00000000" w:rsidR="00000000" w:rsidRPr="00000000">
        <w:rPr>
          <w:rtl w:val="0"/>
        </w:rPr>
      </w:r>
    </w:p>
    <w:p w:rsidR="00000000" w:rsidDel="00000000" w:rsidP="00000000" w:rsidRDefault="00000000" w:rsidRPr="00000000" w14:paraId="00000010">
      <w:pPr>
        <w:rPr>
          <w:b w:val="1"/>
          <w:sz w:val="40"/>
          <w:szCs w:val="40"/>
        </w:rPr>
      </w:pPr>
      <w:r w:rsidDel="00000000" w:rsidR="00000000" w:rsidRPr="00000000">
        <w:rPr>
          <w:rtl w:val="0"/>
        </w:rPr>
      </w:r>
    </w:p>
    <w:p w:rsidR="00000000" w:rsidDel="00000000" w:rsidP="00000000" w:rsidRDefault="00000000" w:rsidRPr="00000000" w14:paraId="00000011">
      <w:pPr>
        <w:rPr>
          <w:b w:val="1"/>
          <w:sz w:val="40"/>
          <w:szCs w:val="40"/>
        </w:rPr>
      </w:pPr>
      <w:r w:rsidDel="00000000" w:rsidR="00000000" w:rsidRPr="00000000">
        <w:rPr>
          <w:rtl w:val="0"/>
        </w:rPr>
      </w:r>
    </w:p>
    <w:p w:rsidR="00000000" w:rsidDel="00000000" w:rsidP="00000000" w:rsidRDefault="00000000" w:rsidRPr="00000000" w14:paraId="00000012">
      <w:pPr>
        <w:rPr>
          <w:b w:val="1"/>
          <w:sz w:val="40"/>
          <w:szCs w:val="40"/>
        </w:rPr>
      </w:pPr>
      <w:r w:rsidDel="00000000" w:rsidR="00000000" w:rsidRPr="00000000">
        <w:rPr>
          <w:rtl w:val="0"/>
        </w:rPr>
      </w:r>
    </w:p>
    <w:p w:rsidR="00000000" w:rsidDel="00000000" w:rsidP="00000000" w:rsidRDefault="00000000" w:rsidRPr="00000000" w14:paraId="00000013">
      <w:pPr>
        <w:rPr>
          <w:b w:val="1"/>
          <w:sz w:val="40"/>
          <w:szCs w:val="40"/>
        </w:rPr>
      </w:pPr>
      <w:r w:rsidDel="00000000" w:rsidR="00000000" w:rsidRPr="00000000">
        <w:rPr>
          <w:rtl w:val="0"/>
        </w:rPr>
      </w:r>
    </w:p>
    <w:p w:rsidR="00000000" w:rsidDel="00000000" w:rsidP="00000000" w:rsidRDefault="00000000" w:rsidRPr="00000000" w14:paraId="00000014">
      <w:pPr>
        <w:rPr>
          <w:b w:val="1"/>
          <w:sz w:val="40"/>
          <w:szCs w:val="40"/>
        </w:rPr>
      </w:pPr>
      <w:r w:rsidDel="00000000" w:rsidR="00000000" w:rsidRPr="00000000">
        <w:rPr>
          <w:rtl w:val="0"/>
        </w:rPr>
      </w:r>
    </w:p>
    <w:p w:rsidR="00000000" w:rsidDel="00000000" w:rsidP="00000000" w:rsidRDefault="00000000" w:rsidRPr="00000000" w14:paraId="00000015">
      <w:pPr>
        <w:rPr>
          <w:b w:val="1"/>
          <w:sz w:val="40"/>
          <w:szCs w:val="4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2"/>
          <w:szCs w:val="22"/>
        </w:rPr>
      </w:pPr>
      <w:r w:rsidDel="00000000" w:rsidR="00000000" w:rsidRPr="00000000">
        <w:rPr>
          <w:rtl w:val="0"/>
        </w:rPr>
      </w:r>
    </w:p>
    <w:p w:rsidR="00000000" w:rsidDel="00000000" w:rsidP="00000000" w:rsidRDefault="00000000" w:rsidRPr="00000000" w14:paraId="00000018">
      <w:pPr>
        <w:rPr>
          <w:b w:val="1"/>
          <w:sz w:val="22"/>
          <w:szCs w:val="22"/>
        </w:rPr>
      </w:pPr>
      <w:r w:rsidDel="00000000" w:rsidR="00000000" w:rsidRPr="00000000">
        <w:rPr>
          <w:rtl w:val="0"/>
        </w:rPr>
      </w:r>
    </w:p>
    <w:p w:rsidR="00000000" w:rsidDel="00000000" w:rsidP="00000000" w:rsidRDefault="00000000" w:rsidRPr="00000000" w14:paraId="00000019">
      <w:pPr>
        <w:rPr>
          <w:b w:val="1"/>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Different people use different strengths to build their careers.  No one is good at everything, each of us emphasizes some strengths more than others.  Please rate how strongly you have developed each of the following abilities using the scale below</w:t>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1"/>
        <w:tblW w:w="15310.0" w:type="dxa"/>
        <w:jc w:val="left"/>
        <w:tblInd w:w="-431.0" w:type="dxa"/>
        <w:tblBorders>
          <w:top w:color="000000" w:space="0" w:sz="4" w:val="single"/>
          <w:left w:color="000000" w:space="0" w:sz="4" w:val="single"/>
          <w:bottom w:color="000000" w:space="0" w:sz="4" w:val="single"/>
          <w:right w:color="000000" w:space="0" w:sz="4" w:val="single"/>
        </w:tblBorders>
        <w:tblLayout w:type="fixed"/>
        <w:tblLook w:val="0400"/>
      </w:tblPr>
      <w:tblGrid>
        <w:gridCol w:w="3537"/>
        <w:gridCol w:w="2354"/>
        <w:gridCol w:w="2355"/>
        <w:gridCol w:w="2354"/>
        <w:gridCol w:w="2355"/>
        <w:gridCol w:w="2355"/>
        <w:tblGridChange w:id="0">
          <w:tblGrid>
            <w:gridCol w:w="3537"/>
            <w:gridCol w:w="2354"/>
            <w:gridCol w:w="2355"/>
            <w:gridCol w:w="2354"/>
            <w:gridCol w:w="2355"/>
            <w:gridCol w:w="2355"/>
          </w:tblGrid>
        </w:tblGridChange>
      </w:tblGrid>
      <w:tr>
        <w:trPr>
          <w:trHeight w:val="732" w:hRule="atLeast"/>
        </w:trPr>
        <w:tc>
          <w:tcPr>
            <w:shd w:fill="e6b84f" w:val="clear"/>
            <w:vAlign w:val="center"/>
          </w:tcPr>
          <w:p w:rsidR="00000000" w:rsidDel="00000000" w:rsidP="00000000" w:rsidRDefault="00000000" w:rsidRPr="00000000" w14:paraId="0000001D">
            <w:pPr>
              <w:jc w:val="center"/>
              <w:rPr>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1E">
            <w:pPr>
              <w:spacing w:before="240" w:lineRule="auto"/>
              <w:jc w:val="center"/>
              <w:rPr>
                <w:sz w:val="2"/>
                <w:szCs w:val="2"/>
              </w:rPr>
            </w:pPr>
            <w:r w:rsidDel="00000000" w:rsidR="00000000" w:rsidRPr="00000000">
              <w:rPr>
                <w:sz w:val="22"/>
                <w:szCs w:val="22"/>
                <w:rtl w:val="0"/>
              </w:rPr>
              <w:t xml:space="preserve">Strongest</w:t>
            </w:r>
            <w:r w:rsidDel="00000000" w:rsidR="00000000" w:rsidRPr="00000000">
              <w:rPr>
                <w:rtl w:val="0"/>
              </w:rPr>
            </w:r>
          </w:p>
        </w:tc>
        <w:tc>
          <w:tcPr>
            <w:shd w:fill="e6b84f" w:val="clear"/>
            <w:vAlign w:val="center"/>
          </w:tcPr>
          <w:p w:rsidR="00000000" w:rsidDel="00000000" w:rsidP="00000000" w:rsidRDefault="00000000" w:rsidRPr="00000000" w14:paraId="0000001F">
            <w:pPr>
              <w:spacing w:before="240" w:lineRule="auto"/>
              <w:jc w:val="center"/>
              <w:rPr>
                <w:sz w:val="22"/>
                <w:szCs w:val="22"/>
              </w:rPr>
            </w:pPr>
            <w:r w:rsidDel="00000000" w:rsidR="00000000" w:rsidRPr="00000000">
              <w:rPr>
                <w:sz w:val="22"/>
                <w:szCs w:val="22"/>
                <w:rtl w:val="0"/>
              </w:rPr>
              <w:t xml:space="preserve">Very strong</w:t>
            </w:r>
          </w:p>
        </w:tc>
        <w:tc>
          <w:tcPr>
            <w:shd w:fill="e6b84f" w:val="clear"/>
            <w:vAlign w:val="center"/>
          </w:tcPr>
          <w:p w:rsidR="00000000" w:rsidDel="00000000" w:rsidP="00000000" w:rsidRDefault="00000000" w:rsidRPr="00000000" w14:paraId="00000020">
            <w:pPr>
              <w:jc w:val="center"/>
              <w:rPr>
                <w:sz w:val="22"/>
                <w:szCs w:val="22"/>
              </w:rPr>
            </w:pPr>
            <w:r w:rsidDel="00000000" w:rsidR="00000000" w:rsidRPr="00000000">
              <w:rPr>
                <w:sz w:val="22"/>
                <w:szCs w:val="22"/>
                <w:rtl w:val="0"/>
              </w:rPr>
              <w:t xml:space="preserve">Strong</w:t>
            </w:r>
          </w:p>
        </w:tc>
        <w:tc>
          <w:tcPr>
            <w:shd w:fill="e6b84f" w:val="clear"/>
            <w:vAlign w:val="center"/>
          </w:tcPr>
          <w:p w:rsidR="00000000" w:rsidDel="00000000" w:rsidP="00000000" w:rsidRDefault="00000000" w:rsidRPr="00000000" w14:paraId="00000021">
            <w:pPr>
              <w:jc w:val="center"/>
              <w:rPr>
                <w:sz w:val="22"/>
                <w:szCs w:val="22"/>
              </w:rPr>
            </w:pPr>
            <w:r w:rsidDel="00000000" w:rsidR="00000000" w:rsidRPr="00000000">
              <w:rPr>
                <w:sz w:val="22"/>
                <w:szCs w:val="22"/>
                <w:rtl w:val="0"/>
              </w:rPr>
              <w:t xml:space="preserve">Somewhat strong</w:t>
            </w:r>
          </w:p>
        </w:tc>
        <w:tc>
          <w:tcPr>
            <w:shd w:fill="e6b84f" w:val="clear"/>
            <w:vAlign w:val="center"/>
          </w:tcPr>
          <w:p w:rsidR="00000000" w:rsidDel="00000000" w:rsidP="00000000" w:rsidRDefault="00000000" w:rsidRPr="00000000" w14:paraId="00000022">
            <w:pPr>
              <w:jc w:val="center"/>
              <w:rPr>
                <w:sz w:val="22"/>
                <w:szCs w:val="22"/>
              </w:rPr>
            </w:pPr>
            <w:r w:rsidDel="00000000" w:rsidR="00000000" w:rsidRPr="00000000">
              <w:rPr>
                <w:sz w:val="22"/>
                <w:szCs w:val="22"/>
                <w:rtl w:val="0"/>
              </w:rPr>
              <w:t xml:space="preserve">Not strong</w:t>
            </w:r>
          </w:p>
        </w:tc>
      </w:tr>
      <w:tr>
        <w:tc>
          <w:tcPr>
            <w:shd w:fill="8500be" w:val="clear"/>
          </w:tcPr>
          <w:p w:rsidR="00000000" w:rsidDel="00000000" w:rsidP="00000000" w:rsidRDefault="00000000" w:rsidRPr="00000000" w14:paraId="00000023">
            <w:pPr>
              <w:rPr>
                <w:b w:val="1"/>
                <w:color w:val="ffffff"/>
                <w:sz w:val="22"/>
                <w:szCs w:val="22"/>
              </w:rPr>
            </w:pPr>
            <w:r w:rsidDel="00000000" w:rsidR="00000000" w:rsidRPr="00000000">
              <w:rPr>
                <w:rtl w:val="0"/>
              </w:rPr>
            </w:r>
          </w:p>
          <w:p w:rsidR="00000000" w:rsidDel="00000000" w:rsidP="00000000" w:rsidRDefault="00000000" w:rsidRPr="00000000" w14:paraId="00000024">
            <w:pPr>
              <w:rPr>
                <w:b w:val="1"/>
                <w:color w:val="ffffff"/>
                <w:sz w:val="22"/>
                <w:szCs w:val="22"/>
              </w:rPr>
            </w:pPr>
            <w:r w:rsidDel="00000000" w:rsidR="00000000" w:rsidRPr="00000000">
              <w:rPr>
                <w:b w:val="1"/>
                <w:color w:val="ffffff"/>
                <w:sz w:val="22"/>
                <w:szCs w:val="22"/>
                <w:rtl w:val="0"/>
              </w:rPr>
              <w:t xml:space="preserve">Career concern</w:t>
            </w:r>
          </w:p>
          <w:p w:rsidR="00000000" w:rsidDel="00000000" w:rsidP="00000000" w:rsidRDefault="00000000" w:rsidRPr="00000000" w14:paraId="00000025">
            <w:pPr>
              <w:rPr>
                <w:b w:val="1"/>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6">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7">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8">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9">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2A">
            <w:pPr>
              <w:jc w:val="center"/>
              <w:rPr>
                <w:sz w:val="22"/>
                <w:szCs w:val="22"/>
              </w:rPr>
            </w:pPr>
            <w:r w:rsidDel="00000000" w:rsidR="00000000" w:rsidRPr="00000000">
              <w:rPr>
                <w:rtl w:val="0"/>
              </w:rPr>
            </w:r>
          </w:p>
        </w:tc>
      </w:tr>
      <w:tr>
        <w:tc>
          <w:tcPr>
            <w:shd w:fill="ffffff" w:val="clear"/>
          </w:tcPr>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sz w:val="22"/>
                <w:szCs w:val="22"/>
                <w:rtl w:val="0"/>
              </w:rPr>
              <w:t xml:space="preserve">Thinking about what my future will be like</w:t>
            </w:r>
          </w:p>
          <w:p w:rsidR="00000000" w:rsidDel="00000000" w:rsidP="00000000" w:rsidRDefault="00000000" w:rsidRPr="00000000" w14:paraId="0000002D">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2F">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30">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31">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sz w:val="22"/>
                <w:szCs w:val="22"/>
              </w:rPr>
            </w:pPr>
            <w:r w:rsidDel="00000000" w:rsidR="00000000" w:rsidRPr="00000000">
              <w:rPr>
                <w:sz w:val="22"/>
                <w:szCs w:val="22"/>
                <w:rtl w:val="0"/>
              </w:rPr>
              <w:t xml:space="preserve">Realizing that today’s choices shape my future</w:t>
            </w:r>
          </w:p>
          <w:p w:rsidR="00000000" w:rsidDel="00000000" w:rsidP="00000000" w:rsidRDefault="00000000" w:rsidRPr="00000000" w14:paraId="00000035">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36">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7">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sz w:val="22"/>
                <w:szCs w:val="22"/>
              </w:rPr>
            </w:pPr>
            <w:r w:rsidDel="00000000" w:rsidR="00000000" w:rsidRPr="00000000">
              <w:rPr>
                <w:sz w:val="22"/>
                <w:szCs w:val="22"/>
                <w:rtl w:val="0"/>
              </w:rPr>
              <w:t xml:space="preserve">Preparing for the future</w:t>
            </w:r>
          </w:p>
          <w:p w:rsidR="00000000" w:rsidDel="00000000" w:rsidP="00000000" w:rsidRDefault="00000000" w:rsidRPr="00000000" w14:paraId="0000003D">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3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3F">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40">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41">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42">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sz w:val="22"/>
                <w:szCs w:val="22"/>
                <w:rtl w:val="0"/>
              </w:rPr>
              <w:t xml:space="preserve">Becoming aware of the educational and vocational choices that I must make</w:t>
            </w:r>
          </w:p>
          <w:p w:rsidR="00000000" w:rsidDel="00000000" w:rsidP="00000000" w:rsidRDefault="00000000" w:rsidRPr="00000000" w14:paraId="00000045">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46">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7">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8">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9">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4A">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sz w:val="22"/>
                <w:szCs w:val="22"/>
                <w:rtl w:val="0"/>
              </w:rPr>
              <w:t xml:space="preserve">Planning how to achieve my goals</w:t>
            </w:r>
          </w:p>
          <w:p w:rsidR="00000000" w:rsidDel="00000000" w:rsidP="00000000" w:rsidRDefault="00000000" w:rsidRPr="00000000" w14:paraId="0000004D">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4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50">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51">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52">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rPr>
                <w:sz w:val="22"/>
                <w:szCs w:val="22"/>
              </w:rPr>
            </w:pPr>
            <w:r w:rsidDel="00000000" w:rsidR="00000000" w:rsidRPr="00000000">
              <w:rPr>
                <w:sz w:val="22"/>
                <w:szCs w:val="22"/>
                <w:rtl w:val="0"/>
              </w:rPr>
              <w:t xml:space="preserve">Concerned about my career  </w:t>
            </w:r>
          </w:p>
          <w:p w:rsidR="00000000" w:rsidDel="00000000" w:rsidP="00000000" w:rsidRDefault="00000000" w:rsidRPr="00000000" w14:paraId="00000055">
            <w:pPr>
              <w:rPr>
                <w:sz w:val="22"/>
                <w:szCs w:val="22"/>
              </w:rPr>
            </w:pPr>
            <w:r w:rsidDel="00000000" w:rsidR="00000000" w:rsidRPr="00000000">
              <w:rPr>
                <w:sz w:val="22"/>
                <w:szCs w:val="22"/>
                <w:rtl w:val="0"/>
              </w:rPr>
              <w:t xml:space="preserve"> </w:t>
            </w:r>
          </w:p>
        </w:tc>
        <w:tc>
          <w:tcPr>
            <w:shd w:fill="e4e7ea" w:val="clear"/>
            <w:vAlign w:val="center"/>
          </w:tcPr>
          <w:p w:rsidR="00000000" w:rsidDel="00000000" w:rsidP="00000000" w:rsidRDefault="00000000" w:rsidRPr="00000000" w14:paraId="00000056">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57">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58">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59">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5A">
            <w:pPr>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bl>
      <w:tblPr>
        <w:tblStyle w:val="Table2"/>
        <w:tblW w:w="15310.0" w:type="dxa"/>
        <w:jc w:val="left"/>
        <w:tblInd w:w="-431.0" w:type="dxa"/>
        <w:tblBorders>
          <w:top w:color="000000" w:space="0" w:sz="4" w:val="single"/>
          <w:left w:color="000000" w:space="0" w:sz="4" w:val="single"/>
          <w:bottom w:color="000000" w:space="0" w:sz="4" w:val="single"/>
          <w:right w:color="000000" w:space="0" w:sz="4" w:val="single"/>
        </w:tblBorders>
        <w:tblLayout w:type="fixed"/>
        <w:tblLook w:val="0400"/>
      </w:tblPr>
      <w:tblGrid>
        <w:gridCol w:w="3537"/>
        <w:gridCol w:w="2354"/>
        <w:gridCol w:w="2355"/>
        <w:gridCol w:w="2354"/>
        <w:gridCol w:w="2355"/>
        <w:gridCol w:w="2355"/>
        <w:tblGridChange w:id="0">
          <w:tblGrid>
            <w:gridCol w:w="3537"/>
            <w:gridCol w:w="2354"/>
            <w:gridCol w:w="2355"/>
            <w:gridCol w:w="2354"/>
            <w:gridCol w:w="2355"/>
            <w:gridCol w:w="2355"/>
          </w:tblGrid>
        </w:tblGridChange>
      </w:tblGrid>
      <w:tr>
        <w:tc>
          <w:tcPr>
            <w:shd w:fill="e6b84f" w:val="clear"/>
            <w:vAlign w:val="center"/>
          </w:tcPr>
          <w:p w:rsidR="00000000" w:rsidDel="00000000" w:rsidP="00000000" w:rsidRDefault="00000000" w:rsidRPr="00000000" w14:paraId="00000061">
            <w:pPr>
              <w:jc w:val="center"/>
              <w:rPr>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62">
            <w:pPr>
              <w:spacing w:before="240" w:lineRule="auto"/>
              <w:jc w:val="center"/>
              <w:rPr>
                <w:sz w:val="22"/>
                <w:szCs w:val="22"/>
              </w:rPr>
            </w:pPr>
            <w:r w:rsidDel="00000000" w:rsidR="00000000" w:rsidRPr="00000000">
              <w:rPr>
                <w:sz w:val="22"/>
                <w:szCs w:val="22"/>
                <w:rtl w:val="0"/>
              </w:rPr>
              <w:t xml:space="preserve">Strongest</w:t>
            </w:r>
          </w:p>
        </w:tc>
        <w:tc>
          <w:tcPr>
            <w:shd w:fill="e6b84f" w:val="clear"/>
            <w:vAlign w:val="center"/>
          </w:tcPr>
          <w:p w:rsidR="00000000" w:rsidDel="00000000" w:rsidP="00000000" w:rsidRDefault="00000000" w:rsidRPr="00000000" w14:paraId="00000063">
            <w:pPr>
              <w:spacing w:before="240" w:lineRule="auto"/>
              <w:jc w:val="center"/>
              <w:rPr>
                <w:sz w:val="22"/>
                <w:szCs w:val="22"/>
              </w:rPr>
            </w:pPr>
            <w:r w:rsidDel="00000000" w:rsidR="00000000" w:rsidRPr="00000000">
              <w:rPr>
                <w:sz w:val="22"/>
                <w:szCs w:val="22"/>
                <w:rtl w:val="0"/>
              </w:rPr>
              <w:t xml:space="preserve">Very strong</w:t>
            </w:r>
          </w:p>
        </w:tc>
        <w:tc>
          <w:tcPr>
            <w:shd w:fill="e6b84f" w:val="clear"/>
            <w:vAlign w:val="center"/>
          </w:tcPr>
          <w:p w:rsidR="00000000" w:rsidDel="00000000" w:rsidP="00000000" w:rsidRDefault="00000000" w:rsidRPr="00000000" w14:paraId="00000064">
            <w:pPr>
              <w:jc w:val="center"/>
              <w:rPr>
                <w:sz w:val="22"/>
                <w:szCs w:val="22"/>
              </w:rPr>
            </w:pPr>
            <w:r w:rsidDel="00000000" w:rsidR="00000000" w:rsidRPr="00000000">
              <w:rPr>
                <w:sz w:val="22"/>
                <w:szCs w:val="22"/>
                <w:rtl w:val="0"/>
              </w:rPr>
              <w:t xml:space="preserve">Strong</w:t>
            </w:r>
          </w:p>
        </w:tc>
        <w:tc>
          <w:tcPr>
            <w:shd w:fill="e6b84f" w:val="clear"/>
            <w:vAlign w:val="center"/>
          </w:tcPr>
          <w:p w:rsidR="00000000" w:rsidDel="00000000" w:rsidP="00000000" w:rsidRDefault="00000000" w:rsidRPr="00000000" w14:paraId="00000065">
            <w:pPr>
              <w:jc w:val="center"/>
              <w:rPr>
                <w:sz w:val="22"/>
                <w:szCs w:val="22"/>
              </w:rPr>
            </w:pPr>
            <w:r w:rsidDel="00000000" w:rsidR="00000000" w:rsidRPr="00000000">
              <w:rPr>
                <w:sz w:val="22"/>
                <w:szCs w:val="22"/>
                <w:rtl w:val="0"/>
              </w:rPr>
              <w:t xml:space="preserve">Somewhat strong</w:t>
            </w:r>
          </w:p>
        </w:tc>
        <w:tc>
          <w:tcPr>
            <w:shd w:fill="e6b84f" w:val="clear"/>
            <w:vAlign w:val="center"/>
          </w:tcPr>
          <w:p w:rsidR="00000000" w:rsidDel="00000000" w:rsidP="00000000" w:rsidRDefault="00000000" w:rsidRPr="00000000" w14:paraId="00000066">
            <w:pPr>
              <w:jc w:val="center"/>
              <w:rPr>
                <w:sz w:val="22"/>
                <w:szCs w:val="22"/>
              </w:rPr>
            </w:pPr>
            <w:r w:rsidDel="00000000" w:rsidR="00000000" w:rsidRPr="00000000">
              <w:rPr>
                <w:sz w:val="22"/>
                <w:szCs w:val="22"/>
                <w:rtl w:val="0"/>
              </w:rPr>
              <w:t xml:space="preserve">Not strong</w:t>
            </w:r>
          </w:p>
        </w:tc>
      </w:tr>
      <w:tr>
        <w:tc>
          <w:tcPr>
            <w:shd w:fill="8500be" w:val="clear"/>
          </w:tcPr>
          <w:p w:rsidR="00000000" w:rsidDel="00000000" w:rsidP="00000000" w:rsidRDefault="00000000" w:rsidRPr="00000000" w14:paraId="00000067">
            <w:pPr>
              <w:rPr>
                <w:b w:val="1"/>
                <w:color w:val="ffffff"/>
                <w:sz w:val="22"/>
                <w:szCs w:val="22"/>
              </w:rPr>
            </w:pPr>
            <w:r w:rsidDel="00000000" w:rsidR="00000000" w:rsidRPr="00000000">
              <w:rPr>
                <w:rtl w:val="0"/>
              </w:rPr>
            </w:r>
          </w:p>
          <w:p w:rsidR="00000000" w:rsidDel="00000000" w:rsidP="00000000" w:rsidRDefault="00000000" w:rsidRPr="00000000" w14:paraId="00000068">
            <w:pPr>
              <w:rPr>
                <w:b w:val="1"/>
                <w:color w:val="ffffff"/>
                <w:sz w:val="22"/>
                <w:szCs w:val="22"/>
              </w:rPr>
            </w:pPr>
            <w:r w:rsidDel="00000000" w:rsidR="00000000" w:rsidRPr="00000000">
              <w:rPr>
                <w:b w:val="1"/>
                <w:color w:val="ffffff"/>
                <w:sz w:val="22"/>
                <w:szCs w:val="22"/>
                <w:rtl w:val="0"/>
              </w:rPr>
              <w:t xml:space="preserve">Career control</w:t>
            </w:r>
          </w:p>
          <w:p w:rsidR="00000000" w:rsidDel="00000000" w:rsidP="00000000" w:rsidRDefault="00000000" w:rsidRPr="00000000" w14:paraId="00000069">
            <w:pPr>
              <w:rPr>
                <w:b w:val="1"/>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6A">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6B">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6C">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6D">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6E">
            <w:pPr>
              <w:jc w:val="center"/>
              <w:rPr>
                <w:sz w:val="22"/>
                <w:szCs w:val="22"/>
              </w:rPr>
            </w:pPr>
            <w:r w:rsidDel="00000000" w:rsidR="00000000" w:rsidRPr="00000000">
              <w:rPr>
                <w:rtl w:val="0"/>
              </w:rPr>
            </w:r>
          </w:p>
        </w:tc>
      </w:tr>
      <w:tr>
        <w:tc>
          <w:tcPr>
            <w:shd w:fill="ffffff" w:val="clear"/>
          </w:tcPr>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sz w:val="22"/>
                <w:szCs w:val="22"/>
                <w:rtl w:val="0"/>
              </w:rPr>
              <w:t xml:space="preserve">Keeping upbeat     </w:t>
            </w:r>
          </w:p>
          <w:p w:rsidR="00000000" w:rsidDel="00000000" w:rsidP="00000000" w:rsidRDefault="00000000" w:rsidRPr="00000000" w14:paraId="00000071">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72">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73">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7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75">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76">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sz w:val="22"/>
                <w:szCs w:val="22"/>
                <w:rtl w:val="0"/>
              </w:rPr>
              <w:t xml:space="preserve">Making decisions by myself</w:t>
            </w:r>
          </w:p>
          <w:p w:rsidR="00000000" w:rsidDel="00000000" w:rsidP="00000000" w:rsidRDefault="00000000" w:rsidRPr="00000000" w14:paraId="00000079">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7A">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7B">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7C">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7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7E">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sz w:val="22"/>
                <w:szCs w:val="22"/>
                <w:rtl w:val="0"/>
              </w:rPr>
              <w:t xml:space="preserve">Taking responsibility for my actions</w:t>
            </w:r>
          </w:p>
          <w:p w:rsidR="00000000" w:rsidDel="00000000" w:rsidP="00000000" w:rsidRDefault="00000000" w:rsidRPr="00000000" w14:paraId="00000081">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82">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83">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8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85">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86">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sz w:val="22"/>
                <w:szCs w:val="22"/>
                <w:rtl w:val="0"/>
              </w:rPr>
              <w:t xml:space="preserve">Sticking up for my beliefs</w:t>
            </w:r>
          </w:p>
          <w:p w:rsidR="00000000" w:rsidDel="00000000" w:rsidP="00000000" w:rsidRDefault="00000000" w:rsidRPr="00000000" w14:paraId="00000089">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8A">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8B">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8C">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8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8E">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sz w:val="22"/>
                <w:szCs w:val="22"/>
                <w:rtl w:val="0"/>
              </w:rPr>
              <w:t xml:space="preserve">Counting on myself</w:t>
            </w:r>
          </w:p>
          <w:p w:rsidR="00000000" w:rsidDel="00000000" w:rsidP="00000000" w:rsidRDefault="00000000" w:rsidRPr="00000000" w14:paraId="00000091">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92">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93">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9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95">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96">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sz w:val="22"/>
                <w:szCs w:val="22"/>
                <w:rtl w:val="0"/>
              </w:rPr>
              <w:t xml:space="preserve">Doing what’s right for me</w:t>
            </w:r>
          </w:p>
          <w:p w:rsidR="00000000" w:rsidDel="00000000" w:rsidP="00000000" w:rsidRDefault="00000000" w:rsidRPr="00000000" w14:paraId="00000099">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9A">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9B">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9C">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9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9E">
            <w:pPr>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09F">
      <w:pPr>
        <w:tabs>
          <w:tab w:val="left" w:pos="9446"/>
        </w:tabs>
        <w:rPr/>
      </w:pPr>
      <w:r w:rsidDel="00000000" w:rsidR="00000000" w:rsidRPr="00000000">
        <w:rPr>
          <w:rtl w:val="0"/>
        </w:rPr>
      </w:r>
    </w:p>
    <w:p w:rsidR="00000000" w:rsidDel="00000000" w:rsidP="00000000" w:rsidRDefault="00000000" w:rsidRPr="00000000" w14:paraId="000000A0">
      <w:pPr>
        <w:tabs>
          <w:tab w:val="left" w:pos="9446"/>
        </w:tabs>
        <w:rPr/>
      </w:pPr>
      <w:r w:rsidDel="00000000" w:rsidR="00000000" w:rsidRPr="00000000">
        <w:rPr>
          <w:rtl w:val="0"/>
        </w:rPr>
      </w:r>
    </w:p>
    <w:p w:rsidR="00000000" w:rsidDel="00000000" w:rsidP="00000000" w:rsidRDefault="00000000" w:rsidRPr="00000000" w14:paraId="000000A1">
      <w:pPr>
        <w:tabs>
          <w:tab w:val="left" w:pos="9446"/>
        </w:tabs>
        <w:rPr/>
      </w:pPr>
      <w:r w:rsidDel="00000000" w:rsidR="00000000" w:rsidRPr="00000000">
        <w:rPr>
          <w:rtl w:val="0"/>
        </w:rPr>
      </w:r>
    </w:p>
    <w:p w:rsidR="00000000" w:rsidDel="00000000" w:rsidP="00000000" w:rsidRDefault="00000000" w:rsidRPr="00000000" w14:paraId="000000A2">
      <w:pPr>
        <w:tabs>
          <w:tab w:val="left" w:pos="9446"/>
        </w:tabs>
        <w:rPr/>
      </w:pPr>
      <w:r w:rsidDel="00000000" w:rsidR="00000000" w:rsidRPr="00000000">
        <w:rPr>
          <w:rtl w:val="0"/>
        </w:rPr>
      </w:r>
    </w:p>
    <w:p w:rsidR="00000000" w:rsidDel="00000000" w:rsidP="00000000" w:rsidRDefault="00000000" w:rsidRPr="00000000" w14:paraId="000000A3">
      <w:pPr>
        <w:tabs>
          <w:tab w:val="left" w:pos="9446"/>
        </w:tabs>
        <w:rPr/>
      </w:pPr>
      <w:r w:rsidDel="00000000" w:rsidR="00000000" w:rsidRPr="00000000">
        <w:rPr>
          <w:rtl w:val="0"/>
        </w:rPr>
      </w:r>
    </w:p>
    <w:p w:rsidR="00000000" w:rsidDel="00000000" w:rsidP="00000000" w:rsidRDefault="00000000" w:rsidRPr="00000000" w14:paraId="000000A4">
      <w:pPr>
        <w:tabs>
          <w:tab w:val="left" w:pos="9446"/>
        </w:tabs>
        <w:rPr/>
      </w:pPr>
      <w:r w:rsidDel="00000000" w:rsidR="00000000" w:rsidRPr="00000000">
        <w:rPr>
          <w:rtl w:val="0"/>
        </w:rPr>
      </w:r>
    </w:p>
    <w:p w:rsidR="00000000" w:rsidDel="00000000" w:rsidP="00000000" w:rsidRDefault="00000000" w:rsidRPr="00000000" w14:paraId="000000A5">
      <w:pPr>
        <w:tabs>
          <w:tab w:val="left" w:pos="9446"/>
        </w:tabs>
        <w:rPr/>
      </w:pPr>
      <w:r w:rsidDel="00000000" w:rsidR="00000000" w:rsidRPr="00000000">
        <w:rPr>
          <w:rtl w:val="0"/>
        </w:rPr>
      </w:r>
    </w:p>
    <w:p w:rsidR="00000000" w:rsidDel="00000000" w:rsidP="00000000" w:rsidRDefault="00000000" w:rsidRPr="00000000" w14:paraId="000000A6">
      <w:pPr>
        <w:tabs>
          <w:tab w:val="left" w:pos="9446"/>
        </w:tabs>
        <w:rPr/>
      </w:pPr>
      <w:r w:rsidDel="00000000" w:rsidR="00000000" w:rsidRPr="00000000">
        <w:rPr>
          <w:rtl w:val="0"/>
        </w:rPr>
      </w:r>
    </w:p>
    <w:p w:rsidR="00000000" w:rsidDel="00000000" w:rsidP="00000000" w:rsidRDefault="00000000" w:rsidRPr="00000000" w14:paraId="000000A7">
      <w:pPr>
        <w:tabs>
          <w:tab w:val="left" w:pos="9446"/>
        </w:tabs>
        <w:rPr/>
      </w:pPr>
      <w:r w:rsidDel="00000000" w:rsidR="00000000" w:rsidRPr="00000000">
        <w:rPr>
          <w:rtl w:val="0"/>
        </w:rPr>
      </w:r>
    </w:p>
    <w:p w:rsidR="00000000" w:rsidDel="00000000" w:rsidP="00000000" w:rsidRDefault="00000000" w:rsidRPr="00000000" w14:paraId="000000A8">
      <w:pPr>
        <w:tabs>
          <w:tab w:val="left" w:pos="9446"/>
        </w:tabs>
        <w:rPr/>
      </w:pPr>
      <w:r w:rsidDel="00000000" w:rsidR="00000000" w:rsidRPr="00000000">
        <w:rPr>
          <w:rtl w:val="0"/>
        </w:rPr>
      </w:r>
    </w:p>
    <w:p w:rsidR="00000000" w:rsidDel="00000000" w:rsidP="00000000" w:rsidRDefault="00000000" w:rsidRPr="00000000" w14:paraId="000000A9">
      <w:pPr>
        <w:tabs>
          <w:tab w:val="left" w:pos="9446"/>
        </w:tabs>
        <w:rPr/>
      </w:pPr>
      <w:r w:rsidDel="00000000" w:rsidR="00000000" w:rsidRPr="00000000">
        <w:rPr>
          <w:rtl w:val="0"/>
        </w:rPr>
      </w:r>
    </w:p>
    <w:p w:rsidR="00000000" w:rsidDel="00000000" w:rsidP="00000000" w:rsidRDefault="00000000" w:rsidRPr="00000000" w14:paraId="000000AA">
      <w:pPr>
        <w:tabs>
          <w:tab w:val="left" w:pos="9446"/>
        </w:tabs>
        <w:rPr/>
      </w:pPr>
      <w:r w:rsidDel="00000000" w:rsidR="00000000" w:rsidRPr="00000000">
        <w:rPr>
          <w:rtl w:val="0"/>
        </w:rPr>
      </w:r>
    </w:p>
    <w:p w:rsidR="00000000" w:rsidDel="00000000" w:rsidP="00000000" w:rsidRDefault="00000000" w:rsidRPr="00000000" w14:paraId="000000AB">
      <w:pPr>
        <w:tabs>
          <w:tab w:val="left" w:pos="9446"/>
        </w:tabs>
        <w:rPr/>
      </w:pPr>
      <w:r w:rsidDel="00000000" w:rsidR="00000000" w:rsidRPr="00000000">
        <w:rPr>
          <w:rtl w:val="0"/>
        </w:rPr>
      </w:r>
    </w:p>
    <w:p w:rsidR="00000000" w:rsidDel="00000000" w:rsidP="00000000" w:rsidRDefault="00000000" w:rsidRPr="00000000" w14:paraId="000000AC">
      <w:pPr>
        <w:tabs>
          <w:tab w:val="left" w:pos="9446"/>
        </w:tabs>
        <w:rPr/>
      </w:pPr>
      <w:r w:rsidDel="00000000" w:rsidR="00000000" w:rsidRPr="00000000">
        <w:rPr>
          <w:rtl w:val="0"/>
        </w:rPr>
      </w:r>
    </w:p>
    <w:p w:rsidR="00000000" w:rsidDel="00000000" w:rsidP="00000000" w:rsidRDefault="00000000" w:rsidRPr="00000000" w14:paraId="000000AD">
      <w:pPr>
        <w:tabs>
          <w:tab w:val="left" w:pos="9446"/>
        </w:tabs>
        <w:rPr/>
      </w:pPr>
      <w:r w:rsidDel="00000000" w:rsidR="00000000" w:rsidRPr="00000000">
        <w:rPr>
          <w:rtl w:val="0"/>
        </w:rPr>
      </w:r>
    </w:p>
    <w:tbl>
      <w:tblPr>
        <w:tblStyle w:val="Table3"/>
        <w:tblW w:w="15310.0" w:type="dxa"/>
        <w:jc w:val="left"/>
        <w:tblInd w:w="-431.0" w:type="dxa"/>
        <w:tblBorders>
          <w:top w:color="000000" w:space="0" w:sz="4" w:val="single"/>
          <w:left w:color="000000" w:space="0" w:sz="4" w:val="single"/>
          <w:bottom w:color="000000" w:space="0" w:sz="4" w:val="single"/>
          <w:right w:color="000000" w:space="0" w:sz="4" w:val="single"/>
        </w:tblBorders>
        <w:tblLayout w:type="fixed"/>
        <w:tblLook w:val="0400"/>
      </w:tblPr>
      <w:tblGrid>
        <w:gridCol w:w="3537"/>
        <w:gridCol w:w="2354"/>
        <w:gridCol w:w="2355"/>
        <w:gridCol w:w="2354"/>
        <w:gridCol w:w="2355"/>
        <w:gridCol w:w="2355"/>
        <w:tblGridChange w:id="0">
          <w:tblGrid>
            <w:gridCol w:w="3537"/>
            <w:gridCol w:w="2354"/>
            <w:gridCol w:w="2355"/>
            <w:gridCol w:w="2354"/>
            <w:gridCol w:w="2355"/>
            <w:gridCol w:w="2355"/>
          </w:tblGrid>
        </w:tblGridChange>
      </w:tblGrid>
      <w:tr>
        <w:tc>
          <w:tcPr>
            <w:shd w:fill="e6b84f" w:val="clear"/>
          </w:tcPr>
          <w:p w:rsidR="00000000" w:rsidDel="00000000" w:rsidP="00000000" w:rsidRDefault="00000000" w:rsidRPr="00000000" w14:paraId="000000AE">
            <w:pPr>
              <w:rPr>
                <w:b w:val="1"/>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AF">
            <w:pPr>
              <w:jc w:val="center"/>
              <w:rPr>
                <w:sz w:val="22"/>
                <w:szCs w:val="22"/>
              </w:rPr>
            </w:pPr>
            <w:r w:rsidDel="00000000" w:rsidR="00000000" w:rsidRPr="00000000">
              <w:rPr>
                <w:sz w:val="22"/>
                <w:szCs w:val="22"/>
                <w:rtl w:val="0"/>
              </w:rPr>
              <w:t xml:space="preserve">Strongest</w:t>
            </w:r>
          </w:p>
          <w:p w:rsidR="00000000" w:rsidDel="00000000" w:rsidP="00000000" w:rsidRDefault="00000000" w:rsidRPr="00000000" w14:paraId="000000B0">
            <w:pPr>
              <w:jc w:val="center"/>
              <w:rPr>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B1">
            <w:pPr>
              <w:jc w:val="center"/>
              <w:rPr>
                <w:sz w:val="22"/>
                <w:szCs w:val="22"/>
              </w:rPr>
            </w:pPr>
            <w:r w:rsidDel="00000000" w:rsidR="00000000" w:rsidRPr="00000000">
              <w:rPr>
                <w:sz w:val="22"/>
                <w:szCs w:val="22"/>
                <w:rtl w:val="0"/>
              </w:rPr>
              <w:t xml:space="preserve">Very strong</w:t>
            </w:r>
          </w:p>
          <w:p w:rsidR="00000000" w:rsidDel="00000000" w:rsidP="00000000" w:rsidRDefault="00000000" w:rsidRPr="00000000" w14:paraId="000000B2">
            <w:pPr>
              <w:jc w:val="center"/>
              <w:rPr>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B3">
            <w:pPr>
              <w:jc w:val="center"/>
              <w:rPr>
                <w:sz w:val="22"/>
                <w:szCs w:val="22"/>
              </w:rPr>
            </w:pPr>
            <w:r w:rsidDel="00000000" w:rsidR="00000000" w:rsidRPr="00000000">
              <w:rPr>
                <w:sz w:val="22"/>
                <w:szCs w:val="22"/>
                <w:rtl w:val="0"/>
              </w:rPr>
              <w:t xml:space="preserve">Strong</w:t>
            </w:r>
          </w:p>
          <w:p w:rsidR="00000000" w:rsidDel="00000000" w:rsidP="00000000" w:rsidRDefault="00000000" w:rsidRPr="00000000" w14:paraId="000000B4">
            <w:pPr>
              <w:jc w:val="center"/>
              <w:rPr>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B5">
            <w:pPr>
              <w:jc w:val="center"/>
              <w:rPr>
                <w:sz w:val="22"/>
                <w:szCs w:val="22"/>
              </w:rPr>
            </w:pPr>
            <w:r w:rsidDel="00000000" w:rsidR="00000000" w:rsidRPr="00000000">
              <w:rPr>
                <w:sz w:val="22"/>
                <w:szCs w:val="22"/>
                <w:rtl w:val="0"/>
              </w:rPr>
              <w:t xml:space="preserve">Somewhat strong</w:t>
            </w:r>
          </w:p>
          <w:p w:rsidR="00000000" w:rsidDel="00000000" w:rsidP="00000000" w:rsidRDefault="00000000" w:rsidRPr="00000000" w14:paraId="000000B6">
            <w:pPr>
              <w:jc w:val="center"/>
              <w:rPr>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B7">
            <w:pPr>
              <w:jc w:val="center"/>
              <w:rPr>
                <w:sz w:val="22"/>
                <w:szCs w:val="22"/>
              </w:rPr>
            </w:pPr>
            <w:r w:rsidDel="00000000" w:rsidR="00000000" w:rsidRPr="00000000">
              <w:rPr>
                <w:sz w:val="22"/>
                <w:szCs w:val="22"/>
                <w:rtl w:val="0"/>
              </w:rPr>
              <w:t xml:space="preserve">Not strong</w:t>
            </w:r>
          </w:p>
          <w:p w:rsidR="00000000" w:rsidDel="00000000" w:rsidP="00000000" w:rsidRDefault="00000000" w:rsidRPr="00000000" w14:paraId="000000B8">
            <w:pPr>
              <w:jc w:val="center"/>
              <w:rPr>
                <w:sz w:val="22"/>
                <w:szCs w:val="22"/>
              </w:rPr>
            </w:pPr>
            <w:r w:rsidDel="00000000" w:rsidR="00000000" w:rsidRPr="00000000">
              <w:rPr>
                <w:rtl w:val="0"/>
              </w:rPr>
            </w:r>
          </w:p>
        </w:tc>
      </w:tr>
      <w:tr>
        <w:trPr>
          <w:trHeight w:val="793.5546875" w:hRule="atLeast"/>
        </w:trPr>
        <w:tc>
          <w:tcPr>
            <w:shd w:fill="8500be" w:val="clear"/>
          </w:tcPr>
          <w:p w:rsidR="00000000" w:rsidDel="00000000" w:rsidP="00000000" w:rsidRDefault="00000000" w:rsidRPr="00000000" w14:paraId="000000B9">
            <w:pPr>
              <w:rPr>
                <w:b w:val="1"/>
                <w:color w:val="ffffff"/>
                <w:sz w:val="22"/>
                <w:szCs w:val="22"/>
              </w:rPr>
            </w:pPr>
            <w:r w:rsidDel="00000000" w:rsidR="00000000" w:rsidRPr="00000000">
              <w:rPr>
                <w:rtl w:val="0"/>
              </w:rPr>
            </w:r>
          </w:p>
          <w:p w:rsidR="00000000" w:rsidDel="00000000" w:rsidP="00000000" w:rsidRDefault="00000000" w:rsidRPr="00000000" w14:paraId="000000BA">
            <w:pPr>
              <w:rPr>
                <w:b w:val="1"/>
                <w:sz w:val="22"/>
                <w:szCs w:val="22"/>
              </w:rPr>
            </w:pPr>
            <w:r w:rsidDel="00000000" w:rsidR="00000000" w:rsidRPr="00000000">
              <w:rPr>
                <w:b w:val="1"/>
                <w:color w:val="ffffff"/>
                <w:sz w:val="22"/>
                <w:szCs w:val="22"/>
                <w:rtl w:val="0"/>
              </w:rPr>
              <w:t xml:space="preserve">Career curiosity</w:t>
            </w:r>
            <w:r w:rsidDel="00000000" w:rsidR="00000000" w:rsidRPr="00000000">
              <w:rPr>
                <w:rtl w:val="0"/>
              </w:rPr>
            </w:r>
          </w:p>
        </w:tc>
        <w:tc>
          <w:tcPr>
            <w:shd w:fill="8500be" w:val="clear"/>
            <w:vAlign w:val="center"/>
          </w:tcPr>
          <w:p w:rsidR="00000000" w:rsidDel="00000000" w:rsidP="00000000" w:rsidRDefault="00000000" w:rsidRPr="00000000" w14:paraId="000000BB">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BC">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BD">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BE">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0BF">
            <w:pPr>
              <w:jc w:val="center"/>
              <w:rPr>
                <w:sz w:val="22"/>
                <w:szCs w:val="22"/>
              </w:rPr>
            </w:pPr>
            <w:r w:rsidDel="00000000" w:rsidR="00000000" w:rsidRPr="00000000">
              <w:rPr>
                <w:rtl w:val="0"/>
              </w:rPr>
            </w:r>
          </w:p>
        </w:tc>
      </w:tr>
      <w:tr>
        <w:tc>
          <w:tcPr>
            <w:shd w:fill="ffffff" w:val="clear"/>
          </w:tcPr>
          <w:p w:rsidR="00000000" w:rsidDel="00000000" w:rsidP="00000000" w:rsidRDefault="00000000" w:rsidRPr="00000000" w14:paraId="000000C0">
            <w:pPr>
              <w:rPr>
                <w:sz w:val="22"/>
                <w:szCs w:val="22"/>
              </w:rPr>
            </w:pPr>
            <w:r w:rsidDel="00000000" w:rsidR="00000000" w:rsidRPr="00000000">
              <w:rPr>
                <w:rtl w:val="0"/>
              </w:rPr>
            </w:r>
          </w:p>
          <w:p w:rsidR="00000000" w:rsidDel="00000000" w:rsidP="00000000" w:rsidRDefault="00000000" w:rsidRPr="00000000" w14:paraId="000000C1">
            <w:pPr>
              <w:rPr>
                <w:sz w:val="22"/>
                <w:szCs w:val="22"/>
              </w:rPr>
            </w:pPr>
            <w:r w:rsidDel="00000000" w:rsidR="00000000" w:rsidRPr="00000000">
              <w:rPr>
                <w:sz w:val="22"/>
                <w:szCs w:val="22"/>
                <w:rtl w:val="0"/>
              </w:rPr>
              <w:t xml:space="preserve">Exploring my surroundings</w:t>
            </w:r>
          </w:p>
          <w:p w:rsidR="00000000" w:rsidDel="00000000" w:rsidP="00000000" w:rsidRDefault="00000000" w:rsidRPr="00000000" w14:paraId="000000C2">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C3">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C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C5">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C6">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C7">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C8">
            <w:pPr>
              <w:rPr>
                <w:sz w:val="22"/>
                <w:szCs w:val="22"/>
              </w:rPr>
            </w:pPr>
            <w:r w:rsidDel="00000000" w:rsidR="00000000" w:rsidRPr="00000000">
              <w:rPr>
                <w:rtl w:val="0"/>
              </w:rPr>
            </w:r>
          </w:p>
          <w:p w:rsidR="00000000" w:rsidDel="00000000" w:rsidP="00000000" w:rsidRDefault="00000000" w:rsidRPr="00000000" w14:paraId="000000C9">
            <w:pPr>
              <w:rPr>
                <w:sz w:val="22"/>
                <w:szCs w:val="22"/>
              </w:rPr>
            </w:pPr>
            <w:r w:rsidDel="00000000" w:rsidR="00000000" w:rsidRPr="00000000">
              <w:rPr>
                <w:sz w:val="22"/>
                <w:szCs w:val="22"/>
                <w:rtl w:val="0"/>
              </w:rPr>
              <w:t xml:space="preserve">Looking for opportunities to grow as a person</w:t>
            </w:r>
          </w:p>
          <w:p w:rsidR="00000000" w:rsidDel="00000000" w:rsidP="00000000" w:rsidRDefault="00000000" w:rsidRPr="00000000" w14:paraId="000000CA">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CB">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CC">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C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CE">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CF">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D0">
            <w:pPr>
              <w:rPr>
                <w:sz w:val="22"/>
                <w:szCs w:val="22"/>
              </w:rPr>
            </w:pPr>
            <w:r w:rsidDel="00000000" w:rsidR="00000000" w:rsidRPr="00000000">
              <w:rPr>
                <w:rtl w:val="0"/>
              </w:rPr>
            </w:r>
          </w:p>
          <w:p w:rsidR="00000000" w:rsidDel="00000000" w:rsidP="00000000" w:rsidRDefault="00000000" w:rsidRPr="00000000" w14:paraId="000000D1">
            <w:pPr>
              <w:rPr>
                <w:sz w:val="22"/>
                <w:szCs w:val="22"/>
              </w:rPr>
            </w:pPr>
            <w:r w:rsidDel="00000000" w:rsidR="00000000" w:rsidRPr="00000000">
              <w:rPr>
                <w:sz w:val="22"/>
                <w:szCs w:val="22"/>
                <w:rtl w:val="0"/>
              </w:rPr>
              <w:t xml:space="preserve">Investigating options before making a choice</w:t>
            </w:r>
          </w:p>
          <w:p w:rsidR="00000000" w:rsidDel="00000000" w:rsidP="00000000" w:rsidRDefault="00000000" w:rsidRPr="00000000" w14:paraId="000000D2">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D3">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D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D5">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D6">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D7">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D8">
            <w:pPr>
              <w:rPr>
                <w:sz w:val="22"/>
                <w:szCs w:val="22"/>
              </w:rPr>
            </w:pPr>
            <w:r w:rsidDel="00000000" w:rsidR="00000000" w:rsidRPr="00000000">
              <w:rPr>
                <w:rtl w:val="0"/>
              </w:rPr>
            </w:r>
          </w:p>
          <w:p w:rsidR="00000000" w:rsidDel="00000000" w:rsidP="00000000" w:rsidRDefault="00000000" w:rsidRPr="00000000" w14:paraId="000000D9">
            <w:pPr>
              <w:rPr>
                <w:sz w:val="22"/>
                <w:szCs w:val="22"/>
              </w:rPr>
            </w:pPr>
            <w:r w:rsidDel="00000000" w:rsidR="00000000" w:rsidRPr="00000000">
              <w:rPr>
                <w:sz w:val="22"/>
                <w:szCs w:val="22"/>
                <w:rtl w:val="0"/>
              </w:rPr>
              <w:t xml:space="preserve">Observing different ways of doing things</w:t>
            </w:r>
          </w:p>
          <w:p w:rsidR="00000000" w:rsidDel="00000000" w:rsidP="00000000" w:rsidRDefault="00000000" w:rsidRPr="00000000" w14:paraId="000000DA">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DB">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DC">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D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DE">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DF">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0E0">
            <w:pPr>
              <w:rPr>
                <w:sz w:val="22"/>
                <w:szCs w:val="22"/>
              </w:rPr>
            </w:pPr>
            <w:r w:rsidDel="00000000" w:rsidR="00000000" w:rsidRPr="00000000">
              <w:rPr>
                <w:rtl w:val="0"/>
              </w:rPr>
            </w:r>
          </w:p>
          <w:p w:rsidR="00000000" w:rsidDel="00000000" w:rsidP="00000000" w:rsidRDefault="00000000" w:rsidRPr="00000000" w14:paraId="000000E1">
            <w:pPr>
              <w:rPr>
                <w:sz w:val="22"/>
                <w:szCs w:val="22"/>
              </w:rPr>
            </w:pPr>
            <w:r w:rsidDel="00000000" w:rsidR="00000000" w:rsidRPr="00000000">
              <w:rPr>
                <w:sz w:val="22"/>
                <w:szCs w:val="22"/>
                <w:rtl w:val="0"/>
              </w:rPr>
              <w:t xml:space="preserve">Probing deeply into questions I have</w:t>
            </w:r>
          </w:p>
          <w:p w:rsidR="00000000" w:rsidDel="00000000" w:rsidP="00000000" w:rsidRDefault="00000000" w:rsidRPr="00000000" w14:paraId="000000E2">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0E3">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E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E5">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E6">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0E7">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0E8">
            <w:pPr>
              <w:rPr>
                <w:sz w:val="22"/>
                <w:szCs w:val="22"/>
              </w:rPr>
            </w:pPr>
            <w:r w:rsidDel="00000000" w:rsidR="00000000" w:rsidRPr="00000000">
              <w:rPr>
                <w:rtl w:val="0"/>
              </w:rPr>
            </w:r>
          </w:p>
          <w:p w:rsidR="00000000" w:rsidDel="00000000" w:rsidP="00000000" w:rsidRDefault="00000000" w:rsidRPr="00000000" w14:paraId="000000E9">
            <w:pPr>
              <w:rPr>
                <w:sz w:val="22"/>
                <w:szCs w:val="22"/>
              </w:rPr>
            </w:pPr>
            <w:r w:rsidDel="00000000" w:rsidR="00000000" w:rsidRPr="00000000">
              <w:rPr>
                <w:sz w:val="22"/>
                <w:szCs w:val="22"/>
                <w:rtl w:val="0"/>
              </w:rPr>
              <w:t xml:space="preserve">Becoming curious about new opportunities  </w:t>
            </w:r>
          </w:p>
          <w:p w:rsidR="00000000" w:rsidDel="00000000" w:rsidP="00000000" w:rsidRDefault="00000000" w:rsidRPr="00000000" w14:paraId="000000EA">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0EB">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EC">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E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EE">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0EF">
            <w:pPr>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0F0">
      <w:pPr>
        <w:tabs>
          <w:tab w:val="left" w:pos="9446"/>
        </w:tabs>
        <w:rPr/>
      </w:pPr>
      <w:r w:rsidDel="00000000" w:rsidR="00000000" w:rsidRPr="00000000">
        <w:rPr>
          <w:rtl w:val="0"/>
        </w:rPr>
      </w:r>
    </w:p>
    <w:p w:rsidR="00000000" w:rsidDel="00000000" w:rsidP="00000000" w:rsidRDefault="00000000" w:rsidRPr="00000000" w14:paraId="000000F1">
      <w:pPr>
        <w:tabs>
          <w:tab w:val="left" w:pos="9446"/>
        </w:tabs>
        <w:rPr/>
      </w:pPr>
      <w:r w:rsidDel="00000000" w:rsidR="00000000" w:rsidRPr="00000000">
        <w:rPr>
          <w:rtl w:val="0"/>
        </w:rPr>
      </w:r>
    </w:p>
    <w:p w:rsidR="00000000" w:rsidDel="00000000" w:rsidP="00000000" w:rsidRDefault="00000000" w:rsidRPr="00000000" w14:paraId="000000F2">
      <w:pPr>
        <w:tabs>
          <w:tab w:val="left" w:pos="9446"/>
        </w:tabs>
        <w:rPr/>
      </w:pPr>
      <w:r w:rsidDel="00000000" w:rsidR="00000000" w:rsidRPr="00000000">
        <w:rPr>
          <w:rtl w:val="0"/>
        </w:rPr>
      </w:r>
    </w:p>
    <w:p w:rsidR="00000000" w:rsidDel="00000000" w:rsidP="00000000" w:rsidRDefault="00000000" w:rsidRPr="00000000" w14:paraId="000000F3">
      <w:pPr>
        <w:tabs>
          <w:tab w:val="left" w:pos="9446"/>
        </w:tabs>
        <w:rPr/>
      </w:pPr>
      <w:r w:rsidDel="00000000" w:rsidR="00000000" w:rsidRPr="00000000">
        <w:rPr>
          <w:rtl w:val="0"/>
        </w:rPr>
      </w:r>
    </w:p>
    <w:p w:rsidR="00000000" w:rsidDel="00000000" w:rsidP="00000000" w:rsidRDefault="00000000" w:rsidRPr="00000000" w14:paraId="000000F4">
      <w:pPr>
        <w:tabs>
          <w:tab w:val="left" w:pos="9446"/>
        </w:tabs>
        <w:rPr/>
      </w:pPr>
      <w:r w:rsidDel="00000000" w:rsidR="00000000" w:rsidRPr="00000000">
        <w:rPr>
          <w:rtl w:val="0"/>
        </w:rPr>
      </w:r>
    </w:p>
    <w:p w:rsidR="00000000" w:rsidDel="00000000" w:rsidP="00000000" w:rsidRDefault="00000000" w:rsidRPr="00000000" w14:paraId="000000F5">
      <w:pPr>
        <w:tabs>
          <w:tab w:val="left" w:pos="9446"/>
        </w:tabs>
        <w:rPr/>
      </w:pPr>
      <w:r w:rsidDel="00000000" w:rsidR="00000000" w:rsidRPr="00000000">
        <w:rPr>
          <w:rtl w:val="0"/>
        </w:rPr>
      </w:r>
    </w:p>
    <w:p w:rsidR="00000000" w:rsidDel="00000000" w:rsidP="00000000" w:rsidRDefault="00000000" w:rsidRPr="00000000" w14:paraId="000000F6">
      <w:pPr>
        <w:tabs>
          <w:tab w:val="left" w:pos="9446"/>
        </w:tabs>
        <w:rPr/>
      </w:pPr>
      <w:r w:rsidDel="00000000" w:rsidR="00000000" w:rsidRPr="00000000">
        <w:rPr>
          <w:rtl w:val="0"/>
        </w:rPr>
      </w:r>
    </w:p>
    <w:p w:rsidR="00000000" w:rsidDel="00000000" w:rsidP="00000000" w:rsidRDefault="00000000" w:rsidRPr="00000000" w14:paraId="000000F7">
      <w:pPr>
        <w:tabs>
          <w:tab w:val="left" w:pos="9446"/>
        </w:tabs>
        <w:rPr/>
      </w:pPr>
      <w:r w:rsidDel="00000000" w:rsidR="00000000" w:rsidRPr="00000000">
        <w:rPr>
          <w:rtl w:val="0"/>
        </w:rPr>
      </w:r>
    </w:p>
    <w:p w:rsidR="00000000" w:rsidDel="00000000" w:rsidP="00000000" w:rsidRDefault="00000000" w:rsidRPr="00000000" w14:paraId="000000F8">
      <w:pPr>
        <w:tabs>
          <w:tab w:val="left" w:pos="9446"/>
        </w:tabs>
        <w:rPr/>
      </w:pPr>
      <w:r w:rsidDel="00000000" w:rsidR="00000000" w:rsidRPr="00000000">
        <w:rPr>
          <w:rtl w:val="0"/>
        </w:rPr>
      </w:r>
    </w:p>
    <w:p w:rsidR="00000000" w:rsidDel="00000000" w:rsidP="00000000" w:rsidRDefault="00000000" w:rsidRPr="00000000" w14:paraId="000000F9">
      <w:pPr>
        <w:tabs>
          <w:tab w:val="left" w:pos="9446"/>
        </w:tabs>
        <w:rPr/>
      </w:pPr>
      <w:r w:rsidDel="00000000" w:rsidR="00000000" w:rsidRPr="00000000">
        <w:rPr>
          <w:rtl w:val="0"/>
        </w:rPr>
      </w:r>
    </w:p>
    <w:p w:rsidR="00000000" w:rsidDel="00000000" w:rsidP="00000000" w:rsidRDefault="00000000" w:rsidRPr="00000000" w14:paraId="000000FA">
      <w:pPr>
        <w:tabs>
          <w:tab w:val="left" w:pos="9446"/>
        </w:tabs>
        <w:rPr/>
      </w:pPr>
      <w:r w:rsidDel="00000000" w:rsidR="00000000" w:rsidRPr="00000000">
        <w:rPr>
          <w:rtl w:val="0"/>
        </w:rPr>
      </w:r>
    </w:p>
    <w:p w:rsidR="00000000" w:rsidDel="00000000" w:rsidP="00000000" w:rsidRDefault="00000000" w:rsidRPr="00000000" w14:paraId="000000FB">
      <w:pPr>
        <w:tabs>
          <w:tab w:val="left" w:pos="9446"/>
        </w:tabs>
        <w:rPr/>
      </w:pPr>
      <w:r w:rsidDel="00000000" w:rsidR="00000000" w:rsidRPr="00000000">
        <w:rPr>
          <w:rtl w:val="0"/>
        </w:rPr>
      </w:r>
    </w:p>
    <w:tbl>
      <w:tblPr>
        <w:tblStyle w:val="Table4"/>
        <w:tblW w:w="15310.0" w:type="dxa"/>
        <w:jc w:val="left"/>
        <w:tblInd w:w="-431.0" w:type="dxa"/>
        <w:tblBorders>
          <w:top w:color="000000" w:space="0" w:sz="4" w:val="single"/>
          <w:left w:color="000000" w:space="0" w:sz="4" w:val="single"/>
          <w:bottom w:color="000000" w:space="0" w:sz="4" w:val="single"/>
          <w:right w:color="000000" w:space="0" w:sz="4" w:val="single"/>
        </w:tblBorders>
        <w:tblLayout w:type="fixed"/>
        <w:tblLook w:val="0400"/>
      </w:tblPr>
      <w:tblGrid>
        <w:gridCol w:w="3537"/>
        <w:gridCol w:w="2354"/>
        <w:gridCol w:w="2355"/>
        <w:gridCol w:w="2354"/>
        <w:gridCol w:w="2355"/>
        <w:gridCol w:w="2355"/>
        <w:tblGridChange w:id="0">
          <w:tblGrid>
            <w:gridCol w:w="3537"/>
            <w:gridCol w:w="2354"/>
            <w:gridCol w:w="2355"/>
            <w:gridCol w:w="2354"/>
            <w:gridCol w:w="2355"/>
            <w:gridCol w:w="2355"/>
          </w:tblGrid>
        </w:tblGridChange>
      </w:tblGrid>
      <w:tr>
        <w:tc>
          <w:tcPr>
            <w:shd w:fill="e6b84f" w:val="clear"/>
          </w:tcPr>
          <w:p w:rsidR="00000000" w:rsidDel="00000000" w:rsidP="00000000" w:rsidRDefault="00000000" w:rsidRPr="00000000" w14:paraId="000000FC">
            <w:pPr>
              <w:rPr>
                <w:b w:val="1"/>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FD">
            <w:pPr>
              <w:jc w:val="center"/>
              <w:rPr>
                <w:sz w:val="22"/>
                <w:szCs w:val="22"/>
              </w:rPr>
            </w:pPr>
            <w:r w:rsidDel="00000000" w:rsidR="00000000" w:rsidRPr="00000000">
              <w:rPr>
                <w:sz w:val="22"/>
                <w:szCs w:val="22"/>
                <w:rtl w:val="0"/>
              </w:rPr>
              <w:t xml:space="preserve">Strongest</w:t>
            </w:r>
          </w:p>
          <w:p w:rsidR="00000000" w:rsidDel="00000000" w:rsidP="00000000" w:rsidRDefault="00000000" w:rsidRPr="00000000" w14:paraId="000000FE">
            <w:pPr>
              <w:jc w:val="center"/>
              <w:rPr>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0FF">
            <w:pPr>
              <w:jc w:val="center"/>
              <w:rPr>
                <w:sz w:val="22"/>
                <w:szCs w:val="22"/>
              </w:rPr>
            </w:pPr>
            <w:r w:rsidDel="00000000" w:rsidR="00000000" w:rsidRPr="00000000">
              <w:rPr>
                <w:sz w:val="22"/>
                <w:szCs w:val="22"/>
                <w:rtl w:val="0"/>
              </w:rPr>
              <w:t xml:space="preserve">Very strong</w:t>
            </w:r>
          </w:p>
          <w:p w:rsidR="00000000" w:rsidDel="00000000" w:rsidP="00000000" w:rsidRDefault="00000000" w:rsidRPr="00000000" w14:paraId="00000100">
            <w:pPr>
              <w:jc w:val="center"/>
              <w:rPr>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101">
            <w:pPr>
              <w:jc w:val="center"/>
              <w:rPr>
                <w:sz w:val="22"/>
                <w:szCs w:val="22"/>
              </w:rPr>
            </w:pPr>
            <w:r w:rsidDel="00000000" w:rsidR="00000000" w:rsidRPr="00000000">
              <w:rPr>
                <w:sz w:val="22"/>
                <w:szCs w:val="22"/>
                <w:rtl w:val="0"/>
              </w:rPr>
              <w:t xml:space="preserve">Strong</w:t>
            </w:r>
          </w:p>
          <w:p w:rsidR="00000000" w:rsidDel="00000000" w:rsidP="00000000" w:rsidRDefault="00000000" w:rsidRPr="00000000" w14:paraId="00000102">
            <w:pPr>
              <w:jc w:val="center"/>
              <w:rPr>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103">
            <w:pPr>
              <w:jc w:val="center"/>
              <w:rPr>
                <w:sz w:val="22"/>
                <w:szCs w:val="22"/>
              </w:rPr>
            </w:pPr>
            <w:r w:rsidDel="00000000" w:rsidR="00000000" w:rsidRPr="00000000">
              <w:rPr>
                <w:sz w:val="22"/>
                <w:szCs w:val="22"/>
                <w:rtl w:val="0"/>
              </w:rPr>
              <w:t xml:space="preserve">Somewhat strong</w:t>
            </w:r>
          </w:p>
          <w:p w:rsidR="00000000" w:rsidDel="00000000" w:rsidP="00000000" w:rsidRDefault="00000000" w:rsidRPr="00000000" w14:paraId="00000104">
            <w:pPr>
              <w:jc w:val="center"/>
              <w:rPr>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105">
            <w:pPr>
              <w:jc w:val="center"/>
              <w:rPr>
                <w:sz w:val="22"/>
                <w:szCs w:val="22"/>
              </w:rPr>
            </w:pPr>
            <w:r w:rsidDel="00000000" w:rsidR="00000000" w:rsidRPr="00000000">
              <w:rPr>
                <w:sz w:val="22"/>
                <w:szCs w:val="22"/>
                <w:rtl w:val="0"/>
              </w:rPr>
              <w:t xml:space="preserve">Not strong</w:t>
            </w:r>
          </w:p>
          <w:p w:rsidR="00000000" w:rsidDel="00000000" w:rsidP="00000000" w:rsidRDefault="00000000" w:rsidRPr="00000000" w14:paraId="00000106">
            <w:pPr>
              <w:jc w:val="center"/>
              <w:rPr>
                <w:sz w:val="22"/>
                <w:szCs w:val="22"/>
              </w:rPr>
            </w:pPr>
            <w:r w:rsidDel="00000000" w:rsidR="00000000" w:rsidRPr="00000000">
              <w:rPr>
                <w:rtl w:val="0"/>
              </w:rPr>
            </w:r>
          </w:p>
        </w:tc>
      </w:tr>
      <w:tr>
        <w:tc>
          <w:tcPr>
            <w:shd w:fill="8500be" w:val="clear"/>
          </w:tcPr>
          <w:p w:rsidR="00000000" w:rsidDel="00000000" w:rsidP="00000000" w:rsidRDefault="00000000" w:rsidRPr="00000000" w14:paraId="00000107">
            <w:pPr>
              <w:rPr>
                <w:b w:val="1"/>
                <w:color w:val="ffffff"/>
                <w:sz w:val="22"/>
                <w:szCs w:val="22"/>
              </w:rPr>
            </w:pPr>
            <w:r w:rsidDel="00000000" w:rsidR="00000000" w:rsidRPr="00000000">
              <w:rPr>
                <w:rtl w:val="0"/>
              </w:rPr>
            </w:r>
          </w:p>
          <w:p w:rsidR="00000000" w:rsidDel="00000000" w:rsidP="00000000" w:rsidRDefault="00000000" w:rsidRPr="00000000" w14:paraId="00000108">
            <w:pPr>
              <w:rPr>
                <w:b w:val="1"/>
                <w:color w:val="ffffff"/>
                <w:sz w:val="22"/>
                <w:szCs w:val="22"/>
              </w:rPr>
            </w:pPr>
            <w:r w:rsidDel="00000000" w:rsidR="00000000" w:rsidRPr="00000000">
              <w:rPr>
                <w:b w:val="1"/>
                <w:color w:val="ffffff"/>
                <w:sz w:val="22"/>
                <w:szCs w:val="22"/>
                <w:rtl w:val="0"/>
              </w:rPr>
              <w:t xml:space="preserve">Career confidence</w:t>
            </w:r>
          </w:p>
          <w:p w:rsidR="00000000" w:rsidDel="00000000" w:rsidP="00000000" w:rsidRDefault="00000000" w:rsidRPr="00000000" w14:paraId="00000109">
            <w:pPr>
              <w:rPr>
                <w:b w:val="1"/>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0A">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0B">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0C">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0D">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0E">
            <w:pPr>
              <w:jc w:val="center"/>
              <w:rPr>
                <w:sz w:val="22"/>
                <w:szCs w:val="22"/>
              </w:rPr>
            </w:pPr>
            <w:r w:rsidDel="00000000" w:rsidR="00000000" w:rsidRPr="00000000">
              <w:rPr>
                <w:rtl w:val="0"/>
              </w:rPr>
            </w:r>
          </w:p>
        </w:tc>
      </w:tr>
      <w:tr>
        <w:tc>
          <w:tcPr>
            <w:shd w:fill="ffffff" w:val="clear"/>
          </w:tcPr>
          <w:p w:rsidR="00000000" w:rsidDel="00000000" w:rsidP="00000000" w:rsidRDefault="00000000" w:rsidRPr="00000000" w14:paraId="0000010F">
            <w:pPr>
              <w:rPr>
                <w:sz w:val="22"/>
                <w:szCs w:val="22"/>
              </w:rPr>
            </w:pPr>
            <w:r w:rsidDel="00000000" w:rsidR="00000000" w:rsidRPr="00000000">
              <w:rPr>
                <w:rtl w:val="0"/>
              </w:rPr>
            </w:r>
          </w:p>
          <w:p w:rsidR="00000000" w:rsidDel="00000000" w:rsidP="00000000" w:rsidRDefault="00000000" w:rsidRPr="00000000" w14:paraId="00000110">
            <w:pPr>
              <w:rPr>
                <w:sz w:val="22"/>
                <w:szCs w:val="22"/>
              </w:rPr>
            </w:pPr>
            <w:r w:rsidDel="00000000" w:rsidR="00000000" w:rsidRPr="00000000">
              <w:rPr>
                <w:sz w:val="22"/>
                <w:szCs w:val="22"/>
                <w:rtl w:val="0"/>
              </w:rPr>
              <w:t xml:space="preserve">Performing tasks efficiently</w:t>
            </w:r>
          </w:p>
          <w:p w:rsidR="00000000" w:rsidDel="00000000" w:rsidP="00000000" w:rsidRDefault="00000000" w:rsidRPr="00000000" w14:paraId="00000111">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112">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13">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1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15">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16">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117">
            <w:pPr>
              <w:rPr>
                <w:sz w:val="22"/>
                <w:szCs w:val="22"/>
              </w:rPr>
            </w:pPr>
            <w:r w:rsidDel="00000000" w:rsidR="00000000" w:rsidRPr="00000000">
              <w:rPr>
                <w:rtl w:val="0"/>
              </w:rPr>
            </w:r>
          </w:p>
          <w:p w:rsidR="00000000" w:rsidDel="00000000" w:rsidP="00000000" w:rsidRDefault="00000000" w:rsidRPr="00000000" w14:paraId="00000118">
            <w:pPr>
              <w:rPr>
                <w:sz w:val="22"/>
                <w:szCs w:val="22"/>
              </w:rPr>
            </w:pPr>
            <w:r w:rsidDel="00000000" w:rsidR="00000000" w:rsidRPr="00000000">
              <w:rPr>
                <w:sz w:val="22"/>
                <w:szCs w:val="22"/>
                <w:rtl w:val="0"/>
              </w:rPr>
              <w:t xml:space="preserve">Taking care to do things well</w:t>
            </w:r>
          </w:p>
          <w:p w:rsidR="00000000" w:rsidDel="00000000" w:rsidP="00000000" w:rsidRDefault="00000000" w:rsidRPr="00000000" w14:paraId="00000119">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11A">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1B">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1C">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1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1E">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11F">
            <w:pPr>
              <w:rPr>
                <w:sz w:val="22"/>
                <w:szCs w:val="22"/>
              </w:rPr>
            </w:pPr>
            <w:r w:rsidDel="00000000" w:rsidR="00000000" w:rsidRPr="00000000">
              <w:rPr>
                <w:rtl w:val="0"/>
              </w:rPr>
            </w:r>
          </w:p>
          <w:p w:rsidR="00000000" w:rsidDel="00000000" w:rsidP="00000000" w:rsidRDefault="00000000" w:rsidRPr="00000000" w14:paraId="00000120">
            <w:pPr>
              <w:rPr>
                <w:sz w:val="22"/>
                <w:szCs w:val="22"/>
              </w:rPr>
            </w:pPr>
            <w:r w:rsidDel="00000000" w:rsidR="00000000" w:rsidRPr="00000000">
              <w:rPr>
                <w:sz w:val="22"/>
                <w:szCs w:val="22"/>
                <w:rtl w:val="0"/>
              </w:rPr>
              <w:t xml:space="preserve">Learning new skills</w:t>
            </w:r>
          </w:p>
          <w:p w:rsidR="00000000" w:rsidDel="00000000" w:rsidP="00000000" w:rsidRDefault="00000000" w:rsidRPr="00000000" w14:paraId="00000121">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122">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23">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2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25">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26">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127">
            <w:pPr>
              <w:rPr>
                <w:sz w:val="22"/>
                <w:szCs w:val="22"/>
              </w:rPr>
            </w:pPr>
            <w:r w:rsidDel="00000000" w:rsidR="00000000" w:rsidRPr="00000000">
              <w:rPr>
                <w:rtl w:val="0"/>
              </w:rPr>
            </w:r>
          </w:p>
          <w:p w:rsidR="00000000" w:rsidDel="00000000" w:rsidP="00000000" w:rsidRDefault="00000000" w:rsidRPr="00000000" w14:paraId="00000128">
            <w:pPr>
              <w:rPr>
                <w:sz w:val="22"/>
                <w:szCs w:val="22"/>
              </w:rPr>
            </w:pPr>
            <w:r w:rsidDel="00000000" w:rsidR="00000000" w:rsidRPr="00000000">
              <w:rPr>
                <w:sz w:val="22"/>
                <w:szCs w:val="22"/>
                <w:rtl w:val="0"/>
              </w:rPr>
              <w:t xml:space="preserve">Working up to my ability</w:t>
            </w:r>
          </w:p>
          <w:p w:rsidR="00000000" w:rsidDel="00000000" w:rsidP="00000000" w:rsidRDefault="00000000" w:rsidRPr="00000000" w14:paraId="00000129">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12A">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2B">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2C">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2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2E">
            <w:pPr>
              <w:jc w:val="center"/>
              <w:rPr>
                <w:sz w:val="22"/>
                <w:szCs w:val="22"/>
              </w:rPr>
            </w:pPr>
            <w:r w:rsidDel="00000000" w:rsidR="00000000" w:rsidRPr="00000000">
              <w:rPr>
                <w:sz w:val="22"/>
                <w:szCs w:val="22"/>
                <w:rtl w:val="0"/>
              </w:rPr>
              <w:t xml:space="preserve">□</w:t>
            </w:r>
          </w:p>
        </w:tc>
      </w:tr>
      <w:tr>
        <w:tc>
          <w:tcPr>
            <w:shd w:fill="ffffff" w:val="clear"/>
          </w:tcPr>
          <w:p w:rsidR="00000000" w:rsidDel="00000000" w:rsidP="00000000" w:rsidRDefault="00000000" w:rsidRPr="00000000" w14:paraId="0000012F">
            <w:pPr>
              <w:rPr>
                <w:sz w:val="22"/>
                <w:szCs w:val="22"/>
              </w:rPr>
            </w:pPr>
            <w:r w:rsidDel="00000000" w:rsidR="00000000" w:rsidRPr="00000000">
              <w:rPr>
                <w:rtl w:val="0"/>
              </w:rPr>
            </w:r>
          </w:p>
          <w:p w:rsidR="00000000" w:rsidDel="00000000" w:rsidP="00000000" w:rsidRDefault="00000000" w:rsidRPr="00000000" w14:paraId="00000130">
            <w:pPr>
              <w:rPr>
                <w:sz w:val="22"/>
                <w:szCs w:val="22"/>
              </w:rPr>
            </w:pPr>
            <w:r w:rsidDel="00000000" w:rsidR="00000000" w:rsidRPr="00000000">
              <w:rPr>
                <w:sz w:val="22"/>
                <w:szCs w:val="22"/>
                <w:rtl w:val="0"/>
              </w:rPr>
              <w:t xml:space="preserve">Overcoming obstacles</w:t>
            </w:r>
          </w:p>
          <w:p w:rsidR="00000000" w:rsidDel="00000000" w:rsidP="00000000" w:rsidRDefault="00000000" w:rsidRPr="00000000" w14:paraId="00000131">
            <w:pPr>
              <w:rPr>
                <w:sz w:val="22"/>
                <w:szCs w:val="22"/>
              </w:rPr>
            </w:pPr>
            <w:r w:rsidDel="00000000" w:rsidR="00000000" w:rsidRPr="00000000">
              <w:rPr>
                <w:rtl w:val="0"/>
              </w:rPr>
            </w:r>
          </w:p>
        </w:tc>
        <w:tc>
          <w:tcPr>
            <w:shd w:fill="ffffff" w:val="clear"/>
            <w:vAlign w:val="center"/>
          </w:tcPr>
          <w:p w:rsidR="00000000" w:rsidDel="00000000" w:rsidP="00000000" w:rsidRDefault="00000000" w:rsidRPr="00000000" w14:paraId="00000132">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33">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3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35">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36">
            <w:pPr>
              <w:jc w:val="center"/>
              <w:rPr>
                <w:sz w:val="22"/>
                <w:szCs w:val="22"/>
              </w:rPr>
            </w:pPr>
            <w:r w:rsidDel="00000000" w:rsidR="00000000" w:rsidRPr="00000000">
              <w:rPr>
                <w:sz w:val="22"/>
                <w:szCs w:val="22"/>
                <w:rtl w:val="0"/>
              </w:rPr>
              <w:t xml:space="preserve">□</w:t>
            </w:r>
          </w:p>
        </w:tc>
      </w:tr>
      <w:tr>
        <w:tc>
          <w:tcPr>
            <w:shd w:fill="e4e7ea" w:val="clear"/>
          </w:tcPr>
          <w:p w:rsidR="00000000" w:rsidDel="00000000" w:rsidP="00000000" w:rsidRDefault="00000000" w:rsidRPr="00000000" w14:paraId="00000137">
            <w:pPr>
              <w:rPr>
                <w:sz w:val="22"/>
                <w:szCs w:val="22"/>
              </w:rPr>
            </w:pPr>
            <w:r w:rsidDel="00000000" w:rsidR="00000000" w:rsidRPr="00000000">
              <w:rPr>
                <w:rtl w:val="0"/>
              </w:rPr>
            </w:r>
          </w:p>
          <w:p w:rsidR="00000000" w:rsidDel="00000000" w:rsidP="00000000" w:rsidRDefault="00000000" w:rsidRPr="00000000" w14:paraId="00000138">
            <w:pPr>
              <w:rPr>
                <w:sz w:val="22"/>
                <w:szCs w:val="22"/>
              </w:rPr>
            </w:pPr>
            <w:r w:rsidDel="00000000" w:rsidR="00000000" w:rsidRPr="00000000">
              <w:rPr>
                <w:sz w:val="22"/>
                <w:szCs w:val="22"/>
                <w:rtl w:val="0"/>
              </w:rPr>
              <w:t xml:space="preserve">Solving problems</w:t>
            </w:r>
          </w:p>
          <w:p w:rsidR="00000000" w:rsidDel="00000000" w:rsidP="00000000" w:rsidRDefault="00000000" w:rsidRPr="00000000" w14:paraId="00000139">
            <w:pPr>
              <w:rPr>
                <w:sz w:val="22"/>
                <w:szCs w:val="22"/>
              </w:rPr>
            </w:pPr>
            <w:r w:rsidDel="00000000" w:rsidR="00000000" w:rsidRPr="00000000">
              <w:rPr>
                <w:rtl w:val="0"/>
              </w:rPr>
            </w:r>
          </w:p>
        </w:tc>
        <w:tc>
          <w:tcPr>
            <w:shd w:fill="e4e7ea" w:val="clear"/>
            <w:vAlign w:val="center"/>
          </w:tcPr>
          <w:p w:rsidR="00000000" w:rsidDel="00000000" w:rsidP="00000000" w:rsidRDefault="00000000" w:rsidRPr="00000000" w14:paraId="0000013A">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3B">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3C">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3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3E">
            <w:pPr>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13F">
      <w:pPr>
        <w:tabs>
          <w:tab w:val="left" w:pos="9446"/>
        </w:tabs>
        <w:rPr/>
      </w:pPr>
      <w:r w:rsidDel="00000000" w:rsidR="00000000" w:rsidRPr="00000000">
        <w:rPr>
          <w:rtl w:val="0"/>
        </w:rPr>
      </w:r>
    </w:p>
    <w:p w:rsidR="00000000" w:rsidDel="00000000" w:rsidP="00000000" w:rsidRDefault="00000000" w:rsidRPr="00000000" w14:paraId="00000140">
      <w:pPr>
        <w:tabs>
          <w:tab w:val="left" w:pos="9446"/>
        </w:tabs>
        <w:rPr/>
      </w:pPr>
      <w:r w:rsidDel="00000000" w:rsidR="00000000" w:rsidRPr="00000000">
        <w:rPr>
          <w:rtl w:val="0"/>
        </w:rPr>
      </w:r>
    </w:p>
    <w:p w:rsidR="00000000" w:rsidDel="00000000" w:rsidP="00000000" w:rsidRDefault="00000000" w:rsidRPr="00000000" w14:paraId="00000141">
      <w:pPr>
        <w:tabs>
          <w:tab w:val="left" w:pos="9446"/>
        </w:tabs>
        <w:rPr/>
      </w:pPr>
      <w:r w:rsidDel="00000000" w:rsidR="00000000" w:rsidRPr="00000000">
        <w:rPr>
          <w:rtl w:val="0"/>
        </w:rPr>
      </w:r>
    </w:p>
    <w:p w:rsidR="00000000" w:rsidDel="00000000" w:rsidP="00000000" w:rsidRDefault="00000000" w:rsidRPr="00000000" w14:paraId="00000142">
      <w:pPr>
        <w:tabs>
          <w:tab w:val="left" w:pos="9446"/>
        </w:tabs>
        <w:rPr/>
      </w:pPr>
      <w:r w:rsidDel="00000000" w:rsidR="00000000" w:rsidRPr="00000000">
        <w:rPr>
          <w:rtl w:val="0"/>
        </w:rPr>
      </w:r>
    </w:p>
    <w:p w:rsidR="00000000" w:rsidDel="00000000" w:rsidP="00000000" w:rsidRDefault="00000000" w:rsidRPr="00000000" w14:paraId="00000143">
      <w:pPr>
        <w:tabs>
          <w:tab w:val="left" w:pos="9446"/>
        </w:tabs>
        <w:rPr/>
      </w:pPr>
      <w:r w:rsidDel="00000000" w:rsidR="00000000" w:rsidRPr="00000000">
        <w:rPr>
          <w:rtl w:val="0"/>
        </w:rPr>
      </w:r>
    </w:p>
    <w:p w:rsidR="00000000" w:rsidDel="00000000" w:rsidP="00000000" w:rsidRDefault="00000000" w:rsidRPr="00000000" w14:paraId="00000144">
      <w:pPr>
        <w:tabs>
          <w:tab w:val="left" w:pos="9446"/>
        </w:tabs>
        <w:rPr/>
      </w:pPr>
      <w:r w:rsidDel="00000000" w:rsidR="00000000" w:rsidRPr="00000000">
        <w:rPr>
          <w:rtl w:val="0"/>
        </w:rPr>
      </w:r>
    </w:p>
    <w:p w:rsidR="00000000" w:rsidDel="00000000" w:rsidP="00000000" w:rsidRDefault="00000000" w:rsidRPr="00000000" w14:paraId="00000145">
      <w:pPr>
        <w:tabs>
          <w:tab w:val="left" w:pos="9446"/>
        </w:tabs>
        <w:rPr/>
      </w:pPr>
      <w:r w:rsidDel="00000000" w:rsidR="00000000" w:rsidRPr="00000000">
        <w:rPr>
          <w:rtl w:val="0"/>
        </w:rPr>
      </w:r>
    </w:p>
    <w:p w:rsidR="00000000" w:rsidDel="00000000" w:rsidP="00000000" w:rsidRDefault="00000000" w:rsidRPr="00000000" w14:paraId="00000146">
      <w:pPr>
        <w:tabs>
          <w:tab w:val="left" w:pos="9446"/>
        </w:tabs>
        <w:rPr/>
      </w:pPr>
      <w:r w:rsidDel="00000000" w:rsidR="00000000" w:rsidRPr="00000000">
        <w:rPr>
          <w:rtl w:val="0"/>
        </w:rPr>
      </w:r>
    </w:p>
    <w:p w:rsidR="00000000" w:rsidDel="00000000" w:rsidP="00000000" w:rsidRDefault="00000000" w:rsidRPr="00000000" w14:paraId="00000147">
      <w:pPr>
        <w:tabs>
          <w:tab w:val="left" w:pos="9446"/>
        </w:tabs>
        <w:rPr/>
      </w:pPr>
      <w:r w:rsidDel="00000000" w:rsidR="00000000" w:rsidRPr="00000000">
        <w:rPr>
          <w:rtl w:val="0"/>
        </w:rPr>
      </w:r>
    </w:p>
    <w:p w:rsidR="00000000" w:rsidDel="00000000" w:rsidP="00000000" w:rsidRDefault="00000000" w:rsidRPr="00000000" w14:paraId="00000148">
      <w:pPr>
        <w:tabs>
          <w:tab w:val="left" w:pos="9446"/>
        </w:tabs>
        <w:rPr/>
      </w:pPr>
      <w:r w:rsidDel="00000000" w:rsidR="00000000" w:rsidRPr="00000000">
        <w:rPr>
          <w:rtl w:val="0"/>
        </w:rPr>
      </w:r>
    </w:p>
    <w:p w:rsidR="00000000" w:rsidDel="00000000" w:rsidP="00000000" w:rsidRDefault="00000000" w:rsidRPr="00000000" w14:paraId="00000149">
      <w:pPr>
        <w:tabs>
          <w:tab w:val="left" w:pos="9446"/>
        </w:tabs>
        <w:rPr/>
      </w:pPr>
      <w:r w:rsidDel="00000000" w:rsidR="00000000" w:rsidRPr="00000000">
        <w:rPr>
          <w:rtl w:val="0"/>
        </w:rPr>
      </w:r>
    </w:p>
    <w:p w:rsidR="00000000" w:rsidDel="00000000" w:rsidP="00000000" w:rsidRDefault="00000000" w:rsidRPr="00000000" w14:paraId="0000014A">
      <w:pPr>
        <w:rPr>
          <w:b w:val="1"/>
          <w:sz w:val="40"/>
          <w:szCs w:val="40"/>
        </w:rPr>
      </w:pPr>
      <w:bookmarkStart w:colFirst="0" w:colLast="0" w:name="_heading=h.gjdgxs" w:id="0"/>
      <w:bookmarkEnd w:id="0"/>
      <w:r w:rsidDel="00000000" w:rsidR="00000000" w:rsidRPr="00000000">
        <w:rPr>
          <w:rtl w:val="0"/>
        </w:rPr>
      </w:r>
    </w:p>
    <w:p w:rsidR="00000000" w:rsidDel="00000000" w:rsidP="00000000" w:rsidRDefault="00000000" w:rsidRPr="00000000" w14:paraId="0000014B">
      <w:pPr>
        <w:rPr>
          <w:b w:val="1"/>
          <w:sz w:val="40"/>
          <w:szCs w:val="40"/>
        </w:rPr>
      </w:pPr>
      <w:bookmarkStart w:colFirst="0" w:colLast="0" w:name="_heading=h.4t0pu4qnzjov" w:id="1"/>
      <w:bookmarkEnd w:id="1"/>
      <w:r w:rsidDel="00000000" w:rsidR="00000000" w:rsidRPr="00000000">
        <w:rPr>
          <w:b w:val="1"/>
          <w:sz w:val="40"/>
          <w:szCs w:val="40"/>
          <w:rtl w:val="0"/>
        </w:rPr>
        <w:t xml:space="preserve">Short form Career adaptability questions</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b w:val="1"/>
          <w:sz w:val="22"/>
          <w:szCs w:val="22"/>
        </w:rPr>
      </w:pPr>
      <w:r w:rsidDel="00000000" w:rsidR="00000000" w:rsidRPr="00000000">
        <w:rPr>
          <w:rFonts w:ascii="Calibri" w:cs="Calibri" w:eastAsia="Calibri" w:hAnsi="Calibri"/>
          <w:b w:val="1"/>
          <w:sz w:val="22"/>
          <w:szCs w:val="22"/>
          <w:rtl w:val="0"/>
        </w:rPr>
        <w:t xml:space="preserve">Different people use different strengths to build their careers.  No one is good at everything, each of us emphasizes some strengths more than others.  Please rate how strongly you have developed each of the following abilities using the scale below </w:t>
      </w: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tbl>
      <w:tblPr>
        <w:tblStyle w:val="Table5"/>
        <w:tblW w:w="15310.0" w:type="dxa"/>
        <w:jc w:val="left"/>
        <w:tblInd w:w="-431.0" w:type="dxa"/>
        <w:tblBorders>
          <w:top w:color="000000" w:space="0" w:sz="4" w:val="single"/>
          <w:left w:color="000000" w:space="0" w:sz="4" w:val="single"/>
          <w:bottom w:color="000000" w:space="0" w:sz="4" w:val="single"/>
          <w:right w:color="000000" w:space="0" w:sz="4" w:val="single"/>
        </w:tblBorders>
        <w:tblLayout w:type="fixed"/>
        <w:tblLook w:val="0400"/>
      </w:tblPr>
      <w:tblGrid>
        <w:gridCol w:w="3537"/>
        <w:gridCol w:w="2354"/>
        <w:gridCol w:w="2355"/>
        <w:gridCol w:w="2354"/>
        <w:gridCol w:w="2355"/>
        <w:gridCol w:w="2355"/>
        <w:tblGridChange w:id="0">
          <w:tblGrid>
            <w:gridCol w:w="3537"/>
            <w:gridCol w:w="2354"/>
            <w:gridCol w:w="2355"/>
            <w:gridCol w:w="2354"/>
            <w:gridCol w:w="2355"/>
            <w:gridCol w:w="2355"/>
          </w:tblGrid>
        </w:tblGridChange>
      </w:tblGrid>
      <w:tr>
        <w:trPr>
          <w:trHeight w:val="328.55468749999994" w:hRule="atLeast"/>
        </w:trPr>
        <w:tc>
          <w:tcPr>
            <w:shd w:fill="e6b84f" w:val="clear"/>
            <w:vAlign w:val="center"/>
          </w:tcPr>
          <w:p w:rsidR="00000000" w:rsidDel="00000000" w:rsidP="00000000" w:rsidRDefault="00000000" w:rsidRPr="00000000" w14:paraId="0000014F">
            <w:pPr>
              <w:jc w:val="center"/>
              <w:rPr>
                <w:sz w:val="22"/>
                <w:szCs w:val="22"/>
              </w:rPr>
            </w:pPr>
            <w:r w:rsidDel="00000000" w:rsidR="00000000" w:rsidRPr="00000000">
              <w:rPr>
                <w:rtl w:val="0"/>
              </w:rPr>
            </w:r>
          </w:p>
        </w:tc>
        <w:tc>
          <w:tcPr>
            <w:shd w:fill="e6b84f" w:val="clear"/>
            <w:vAlign w:val="center"/>
          </w:tcPr>
          <w:p w:rsidR="00000000" w:rsidDel="00000000" w:rsidP="00000000" w:rsidRDefault="00000000" w:rsidRPr="00000000" w14:paraId="00000150">
            <w:pPr>
              <w:spacing w:before="240" w:lineRule="auto"/>
              <w:jc w:val="center"/>
              <w:rPr>
                <w:sz w:val="2"/>
                <w:szCs w:val="2"/>
              </w:rPr>
            </w:pPr>
            <w:r w:rsidDel="00000000" w:rsidR="00000000" w:rsidRPr="00000000">
              <w:rPr>
                <w:sz w:val="22"/>
                <w:szCs w:val="22"/>
                <w:rtl w:val="0"/>
              </w:rPr>
              <w:t xml:space="preserve">Strongest</w:t>
            </w:r>
            <w:r w:rsidDel="00000000" w:rsidR="00000000" w:rsidRPr="00000000">
              <w:rPr>
                <w:rtl w:val="0"/>
              </w:rPr>
            </w:r>
          </w:p>
        </w:tc>
        <w:tc>
          <w:tcPr>
            <w:shd w:fill="e6b84f" w:val="clear"/>
            <w:vAlign w:val="center"/>
          </w:tcPr>
          <w:p w:rsidR="00000000" w:rsidDel="00000000" w:rsidP="00000000" w:rsidRDefault="00000000" w:rsidRPr="00000000" w14:paraId="00000151">
            <w:pPr>
              <w:spacing w:before="240" w:lineRule="auto"/>
              <w:jc w:val="center"/>
              <w:rPr>
                <w:sz w:val="22"/>
                <w:szCs w:val="22"/>
              </w:rPr>
            </w:pPr>
            <w:r w:rsidDel="00000000" w:rsidR="00000000" w:rsidRPr="00000000">
              <w:rPr>
                <w:sz w:val="22"/>
                <w:szCs w:val="22"/>
                <w:rtl w:val="0"/>
              </w:rPr>
              <w:t xml:space="preserve">Very strong</w:t>
            </w:r>
          </w:p>
        </w:tc>
        <w:tc>
          <w:tcPr>
            <w:shd w:fill="e6b84f" w:val="clear"/>
            <w:vAlign w:val="center"/>
          </w:tcPr>
          <w:p w:rsidR="00000000" w:rsidDel="00000000" w:rsidP="00000000" w:rsidRDefault="00000000" w:rsidRPr="00000000" w14:paraId="00000152">
            <w:pPr>
              <w:jc w:val="center"/>
              <w:rPr>
                <w:sz w:val="22"/>
                <w:szCs w:val="22"/>
              </w:rPr>
            </w:pPr>
            <w:r w:rsidDel="00000000" w:rsidR="00000000" w:rsidRPr="00000000">
              <w:rPr>
                <w:sz w:val="22"/>
                <w:szCs w:val="22"/>
                <w:rtl w:val="0"/>
              </w:rPr>
              <w:t xml:space="preserve">Strong</w:t>
            </w:r>
          </w:p>
        </w:tc>
        <w:tc>
          <w:tcPr>
            <w:shd w:fill="e6b84f" w:val="clear"/>
            <w:vAlign w:val="center"/>
          </w:tcPr>
          <w:p w:rsidR="00000000" w:rsidDel="00000000" w:rsidP="00000000" w:rsidRDefault="00000000" w:rsidRPr="00000000" w14:paraId="00000153">
            <w:pPr>
              <w:jc w:val="center"/>
              <w:rPr>
                <w:sz w:val="22"/>
                <w:szCs w:val="22"/>
              </w:rPr>
            </w:pPr>
            <w:r w:rsidDel="00000000" w:rsidR="00000000" w:rsidRPr="00000000">
              <w:rPr>
                <w:sz w:val="22"/>
                <w:szCs w:val="22"/>
                <w:rtl w:val="0"/>
              </w:rPr>
              <w:t xml:space="preserve">Somewhat strong</w:t>
            </w:r>
          </w:p>
        </w:tc>
        <w:tc>
          <w:tcPr>
            <w:shd w:fill="e6b84f" w:val="clear"/>
            <w:vAlign w:val="center"/>
          </w:tcPr>
          <w:p w:rsidR="00000000" w:rsidDel="00000000" w:rsidP="00000000" w:rsidRDefault="00000000" w:rsidRPr="00000000" w14:paraId="00000154">
            <w:pPr>
              <w:jc w:val="center"/>
              <w:rPr>
                <w:sz w:val="22"/>
                <w:szCs w:val="22"/>
              </w:rPr>
            </w:pPr>
            <w:r w:rsidDel="00000000" w:rsidR="00000000" w:rsidRPr="00000000">
              <w:rPr>
                <w:sz w:val="22"/>
                <w:szCs w:val="22"/>
                <w:rtl w:val="0"/>
              </w:rPr>
              <w:t xml:space="preserve">Not strong</w:t>
            </w:r>
          </w:p>
        </w:tc>
      </w:tr>
      <w:tr>
        <w:trPr>
          <w:trHeight w:val="285" w:hRule="atLeast"/>
        </w:trPr>
        <w:tc>
          <w:tcPr>
            <w:shd w:fill="8500be" w:val="clear"/>
          </w:tcPr>
          <w:p w:rsidR="00000000" w:rsidDel="00000000" w:rsidP="00000000" w:rsidRDefault="00000000" w:rsidRPr="00000000" w14:paraId="00000155">
            <w:pPr>
              <w:rPr>
                <w:b w:val="1"/>
                <w:sz w:val="22"/>
                <w:szCs w:val="22"/>
              </w:rPr>
            </w:pPr>
            <w:r w:rsidDel="00000000" w:rsidR="00000000" w:rsidRPr="00000000">
              <w:rPr>
                <w:b w:val="1"/>
                <w:color w:val="ffffff"/>
                <w:sz w:val="22"/>
                <w:szCs w:val="22"/>
                <w:rtl w:val="0"/>
              </w:rPr>
              <w:t xml:space="preserve">Career concern</w:t>
            </w:r>
            <w:r w:rsidDel="00000000" w:rsidR="00000000" w:rsidRPr="00000000">
              <w:rPr>
                <w:rtl w:val="0"/>
              </w:rPr>
            </w:r>
          </w:p>
        </w:tc>
        <w:tc>
          <w:tcPr>
            <w:shd w:fill="8500be" w:val="clear"/>
            <w:vAlign w:val="center"/>
          </w:tcPr>
          <w:p w:rsidR="00000000" w:rsidDel="00000000" w:rsidP="00000000" w:rsidRDefault="00000000" w:rsidRPr="00000000" w14:paraId="00000156">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57">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58">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59">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5A">
            <w:pPr>
              <w:jc w:val="center"/>
              <w:rPr>
                <w:sz w:val="22"/>
                <w:szCs w:val="22"/>
              </w:rPr>
            </w:pPr>
            <w:r w:rsidDel="00000000" w:rsidR="00000000" w:rsidRPr="00000000">
              <w:rPr>
                <w:rtl w:val="0"/>
              </w:rPr>
            </w:r>
          </w:p>
        </w:tc>
      </w:tr>
      <w:tr>
        <w:trPr>
          <w:trHeight w:val="645" w:hRule="atLeast"/>
        </w:trPr>
        <w:tc>
          <w:tcPr>
            <w:shd w:fill="ffffff" w:val="clear"/>
            <w:vAlign w:val="center"/>
          </w:tcPr>
          <w:p w:rsidR="00000000" w:rsidDel="00000000" w:rsidP="00000000" w:rsidRDefault="00000000" w:rsidRPr="00000000" w14:paraId="0000015B">
            <w:pPr>
              <w:rPr>
                <w:sz w:val="22"/>
                <w:szCs w:val="22"/>
              </w:rPr>
            </w:pPr>
            <w:r w:rsidDel="00000000" w:rsidR="00000000" w:rsidRPr="00000000">
              <w:rPr>
                <w:sz w:val="22"/>
                <w:szCs w:val="22"/>
                <w:rtl w:val="0"/>
              </w:rPr>
              <w:t xml:space="preserve">Thinking about what my future will be like</w:t>
            </w:r>
          </w:p>
        </w:tc>
        <w:tc>
          <w:tcPr>
            <w:shd w:fill="ffffff" w:val="clear"/>
            <w:vAlign w:val="center"/>
          </w:tcPr>
          <w:p w:rsidR="00000000" w:rsidDel="00000000" w:rsidP="00000000" w:rsidRDefault="00000000" w:rsidRPr="00000000" w14:paraId="0000015C">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5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5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5F">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60">
            <w:pPr>
              <w:jc w:val="center"/>
              <w:rPr>
                <w:sz w:val="22"/>
                <w:szCs w:val="22"/>
              </w:rPr>
            </w:pPr>
            <w:r w:rsidDel="00000000" w:rsidR="00000000" w:rsidRPr="00000000">
              <w:rPr>
                <w:sz w:val="22"/>
                <w:szCs w:val="22"/>
                <w:rtl w:val="0"/>
              </w:rPr>
              <w:t xml:space="preserve">□</w:t>
            </w:r>
          </w:p>
        </w:tc>
      </w:tr>
      <w:tr>
        <w:trPr>
          <w:trHeight w:val="645" w:hRule="atLeast"/>
        </w:trPr>
        <w:tc>
          <w:tcPr>
            <w:shd w:fill="e4e7ea" w:val="clear"/>
            <w:vAlign w:val="center"/>
          </w:tcPr>
          <w:p w:rsidR="00000000" w:rsidDel="00000000" w:rsidP="00000000" w:rsidRDefault="00000000" w:rsidRPr="00000000" w14:paraId="00000161">
            <w:pPr>
              <w:rPr>
                <w:sz w:val="22"/>
                <w:szCs w:val="22"/>
              </w:rPr>
            </w:pPr>
            <w:r w:rsidDel="00000000" w:rsidR="00000000" w:rsidRPr="00000000">
              <w:rPr>
                <w:sz w:val="22"/>
                <w:szCs w:val="22"/>
                <w:rtl w:val="0"/>
              </w:rPr>
              <w:t xml:space="preserve">Preparing for the future</w:t>
            </w:r>
          </w:p>
        </w:tc>
        <w:tc>
          <w:tcPr>
            <w:shd w:fill="e4e7ea" w:val="clear"/>
            <w:vAlign w:val="center"/>
          </w:tcPr>
          <w:p w:rsidR="00000000" w:rsidDel="00000000" w:rsidP="00000000" w:rsidRDefault="00000000" w:rsidRPr="00000000" w14:paraId="00000162">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63">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64">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65">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66">
            <w:pPr>
              <w:jc w:val="center"/>
              <w:rPr>
                <w:sz w:val="22"/>
                <w:szCs w:val="22"/>
              </w:rPr>
            </w:pPr>
            <w:r w:rsidDel="00000000" w:rsidR="00000000" w:rsidRPr="00000000">
              <w:rPr>
                <w:sz w:val="22"/>
                <w:szCs w:val="22"/>
                <w:rtl w:val="0"/>
              </w:rPr>
              <w:t xml:space="preserve">□</w:t>
            </w:r>
          </w:p>
        </w:tc>
      </w:tr>
      <w:tr>
        <w:trPr>
          <w:trHeight w:val="705" w:hRule="atLeast"/>
        </w:trPr>
        <w:tc>
          <w:tcPr>
            <w:shd w:fill="ffffff" w:val="clear"/>
            <w:vAlign w:val="center"/>
          </w:tcPr>
          <w:p w:rsidR="00000000" w:rsidDel="00000000" w:rsidP="00000000" w:rsidRDefault="00000000" w:rsidRPr="00000000" w14:paraId="00000167">
            <w:pPr>
              <w:rPr>
                <w:sz w:val="22"/>
                <w:szCs w:val="22"/>
              </w:rPr>
            </w:pPr>
            <w:r w:rsidDel="00000000" w:rsidR="00000000" w:rsidRPr="00000000">
              <w:rPr>
                <w:sz w:val="22"/>
                <w:szCs w:val="22"/>
                <w:rtl w:val="0"/>
              </w:rPr>
              <w:t xml:space="preserve">Becoming aware of the educational and vocational choices that I must make</w:t>
            </w:r>
          </w:p>
        </w:tc>
        <w:tc>
          <w:tcPr>
            <w:shd w:fill="ffffff" w:val="clear"/>
            <w:vAlign w:val="center"/>
          </w:tcPr>
          <w:p w:rsidR="00000000" w:rsidDel="00000000" w:rsidP="00000000" w:rsidRDefault="00000000" w:rsidRPr="00000000" w14:paraId="00000168">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69">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6A">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6B">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6C">
            <w:pPr>
              <w:jc w:val="center"/>
              <w:rPr>
                <w:sz w:val="22"/>
                <w:szCs w:val="22"/>
              </w:rPr>
            </w:pPr>
            <w:r w:rsidDel="00000000" w:rsidR="00000000" w:rsidRPr="00000000">
              <w:rPr>
                <w:sz w:val="22"/>
                <w:szCs w:val="22"/>
                <w:rtl w:val="0"/>
              </w:rPr>
              <w:t xml:space="preserve">□</w:t>
            </w:r>
          </w:p>
        </w:tc>
      </w:tr>
      <w:tr>
        <w:trPr>
          <w:trHeight w:val="270" w:hRule="atLeast"/>
        </w:trPr>
        <w:tc>
          <w:tcPr>
            <w:shd w:fill="8500be" w:val="clear"/>
            <w:vAlign w:val="center"/>
          </w:tcPr>
          <w:p w:rsidR="00000000" w:rsidDel="00000000" w:rsidP="00000000" w:rsidRDefault="00000000" w:rsidRPr="00000000" w14:paraId="0000016D">
            <w:pPr>
              <w:rPr>
                <w:sz w:val="22"/>
                <w:szCs w:val="22"/>
              </w:rPr>
            </w:pPr>
            <w:r w:rsidDel="00000000" w:rsidR="00000000" w:rsidRPr="00000000">
              <w:rPr>
                <w:b w:val="1"/>
                <w:color w:val="ffffff"/>
                <w:sz w:val="22"/>
                <w:szCs w:val="22"/>
                <w:rtl w:val="0"/>
              </w:rPr>
              <w:t xml:space="preserve">Career control</w:t>
            </w:r>
            <w:r w:rsidDel="00000000" w:rsidR="00000000" w:rsidRPr="00000000">
              <w:rPr>
                <w:rtl w:val="0"/>
              </w:rPr>
            </w:r>
          </w:p>
        </w:tc>
        <w:tc>
          <w:tcPr>
            <w:shd w:fill="8500be" w:val="clear"/>
            <w:vAlign w:val="center"/>
          </w:tcPr>
          <w:p w:rsidR="00000000" w:rsidDel="00000000" w:rsidP="00000000" w:rsidRDefault="00000000" w:rsidRPr="00000000" w14:paraId="0000016E">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6F">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70">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71">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72">
            <w:pPr>
              <w:jc w:val="center"/>
              <w:rPr>
                <w:sz w:val="22"/>
                <w:szCs w:val="22"/>
              </w:rPr>
            </w:pPr>
            <w:r w:rsidDel="00000000" w:rsidR="00000000" w:rsidRPr="00000000">
              <w:rPr>
                <w:rtl w:val="0"/>
              </w:rPr>
            </w:r>
          </w:p>
        </w:tc>
      </w:tr>
      <w:tr>
        <w:trPr>
          <w:trHeight w:val="585" w:hRule="atLeast"/>
        </w:trPr>
        <w:tc>
          <w:tcPr>
            <w:shd w:fill="ffffff" w:val="clear"/>
            <w:vAlign w:val="center"/>
          </w:tcPr>
          <w:p w:rsidR="00000000" w:rsidDel="00000000" w:rsidP="00000000" w:rsidRDefault="00000000" w:rsidRPr="00000000" w14:paraId="00000173">
            <w:pPr>
              <w:rPr>
                <w:b w:val="1"/>
                <w:color w:val="ffffff"/>
                <w:sz w:val="22"/>
                <w:szCs w:val="22"/>
              </w:rPr>
            </w:pPr>
            <w:r w:rsidDel="00000000" w:rsidR="00000000" w:rsidRPr="00000000">
              <w:rPr>
                <w:sz w:val="22"/>
                <w:szCs w:val="22"/>
                <w:rtl w:val="0"/>
              </w:rPr>
              <w:t xml:space="preserve">Making decisions by myself</w:t>
            </w:r>
            <w:r w:rsidDel="00000000" w:rsidR="00000000" w:rsidRPr="00000000">
              <w:rPr>
                <w:rtl w:val="0"/>
              </w:rPr>
            </w:r>
          </w:p>
        </w:tc>
        <w:tc>
          <w:tcPr>
            <w:shd w:fill="ffffff" w:val="clear"/>
            <w:vAlign w:val="center"/>
          </w:tcPr>
          <w:p w:rsidR="00000000" w:rsidDel="00000000" w:rsidP="00000000" w:rsidRDefault="00000000" w:rsidRPr="00000000" w14:paraId="0000017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75">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76">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77">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78">
            <w:pPr>
              <w:jc w:val="center"/>
              <w:rPr>
                <w:sz w:val="22"/>
                <w:szCs w:val="22"/>
              </w:rPr>
            </w:pPr>
            <w:r w:rsidDel="00000000" w:rsidR="00000000" w:rsidRPr="00000000">
              <w:rPr>
                <w:sz w:val="22"/>
                <w:szCs w:val="22"/>
                <w:rtl w:val="0"/>
              </w:rPr>
              <w:t xml:space="preserve">□</w:t>
            </w:r>
          </w:p>
        </w:tc>
      </w:tr>
      <w:tr>
        <w:trPr>
          <w:trHeight w:val="615" w:hRule="atLeast"/>
        </w:trPr>
        <w:tc>
          <w:tcPr>
            <w:shd w:fill="e4e7ea" w:val="clear"/>
            <w:vAlign w:val="center"/>
          </w:tcPr>
          <w:p w:rsidR="00000000" w:rsidDel="00000000" w:rsidP="00000000" w:rsidRDefault="00000000" w:rsidRPr="00000000" w14:paraId="00000179">
            <w:pPr>
              <w:rPr>
                <w:sz w:val="22"/>
                <w:szCs w:val="22"/>
              </w:rPr>
            </w:pPr>
            <w:r w:rsidDel="00000000" w:rsidR="00000000" w:rsidRPr="00000000">
              <w:rPr>
                <w:sz w:val="22"/>
                <w:szCs w:val="22"/>
                <w:rtl w:val="0"/>
              </w:rPr>
              <w:t xml:space="preserve">Taking responsibility for my actions</w:t>
            </w:r>
          </w:p>
        </w:tc>
        <w:tc>
          <w:tcPr>
            <w:shd w:fill="e4e7ea" w:val="clear"/>
            <w:vAlign w:val="center"/>
          </w:tcPr>
          <w:p w:rsidR="00000000" w:rsidDel="00000000" w:rsidP="00000000" w:rsidRDefault="00000000" w:rsidRPr="00000000" w14:paraId="0000017A">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7B">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7C">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7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7E">
            <w:pPr>
              <w:jc w:val="center"/>
              <w:rPr>
                <w:sz w:val="22"/>
                <w:szCs w:val="22"/>
              </w:rPr>
            </w:pPr>
            <w:r w:rsidDel="00000000" w:rsidR="00000000" w:rsidRPr="00000000">
              <w:rPr>
                <w:sz w:val="22"/>
                <w:szCs w:val="22"/>
                <w:rtl w:val="0"/>
              </w:rPr>
              <w:t xml:space="preserve">□</w:t>
            </w:r>
          </w:p>
        </w:tc>
      </w:tr>
      <w:tr>
        <w:trPr>
          <w:trHeight w:val="555" w:hRule="atLeast"/>
        </w:trPr>
        <w:tc>
          <w:tcPr>
            <w:shd w:fill="ffffff" w:val="clear"/>
            <w:vAlign w:val="center"/>
          </w:tcPr>
          <w:p w:rsidR="00000000" w:rsidDel="00000000" w:rsidP="00000000" w:rsidRDefault="00000000" w:rsidRPr="00000000" w14:paraId="0000017F">
            <w:pPr>
              <w:rPr>
                <w:sz w:val="22"/>
                <w:szCs w:val="22"/>
              </w:rPr>
            </w:pPr>
            <w:r w:rsidDel="00000000" w:rsidR="00000000" w:rsidRPr="00000000">
              <w:rPr>
                <w:sz w:val="22"/>
                <w:szCs w:val="22"/>
                <w:rtl w:val="0"/>
              </w:rPr>
              <w:t xml:space="preserve">Counting on myself</w:t>
            </w:r>
          </w:p>
        </w:tc>
        <w:tc>
          <w:tcPr>
            <w:shd w:fill="ffffff" w:val="clear"/>
            <w:vAlign w:val="center"/>
          </w:tcPr>
          <w:p w:rsidR="00000000" w:rsidDel="00000000" w:rsidP="00000000" w:rsidRDefault="00000000" w:rsidRPr="00000000" w14:paraId="00000180">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81">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82">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83">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84">
            <w:pPr>
              <w:jc w:val="center"/>
              <w:rPr>
                <w:sz w:val="22"/>
                <w:szCs w:val="22"/>
              </w:rPr>
            </w:pPr>
            <w:r w:rsidDel="00000000" w:rsidR="00000000" w:rsidRPr="00000000">
              <w:rPr>
                <w:sz w:val="22"/>
                <w:szCs w:val="22"/>
                <w:rtl w:val="0"/>
              </w:rPr>
              <w:t xml:space="preserve">□</w:t>
            </w:r>
          </w:p>
        </w:tc>
      </w:tr>
      <w:tr>
        <w:trPr>
          <w:trHeight w:val="255" w:hRule="atLeast"/>
        </w:trPr>
        <w:tc>
          <w:tcPr>
            <w:shd w:fill="8500be" w:val="clear"/>
            <w:vAlign w:val="center"/>
          </w:tcPr>
          <w:p w:rsidR="00000000" w:rsidDel="00000000" w:rsidP="00000000" w:rsidRDefault="00000000" w:rsidRPr="00000000" w14:paraId="00000185">
            <w:pPr>
              <w:rPr>
                <w:sz w:val="22"/>
                <w:szCs w:val="22"/>
              </w:rPr>
            </w:pPr>
            <w:r w:rsidDel="00000000" w:rsidR="00000000" w:rsidRPr="00000000">
              <w:rPr>
                <w:b w:val="1"/>
                <w:color w:val="ffffff"/>
                <w:sz w:val="22"/>
                <w:szCs w:val="22"/>
                <w:rtl w:val="0"/>
              </w:rPr>
              <w:t xml:space="preserve">Career curiosity</w:t>
            </w:r>
            <w:r w:rsidDel="00000000" w:rsidR="00000000" w:rsidRPr="00000000">
              <w:rPr>
                <w:rtl w:val="0"/>
              </w:rPr>
            </w:r>
          </w:p>
        </w:tc>
        <w:tc>
          <w:tcPr>
            <w:shd w:fill="8500be" w:val="clear"/>
            <w:vAlign w:val="center"/>
          </w:tcPr>
          <w:p w:rsidR="00000000" w:rsidDel="00000000" w:rsidP="00000000" w:rsidRDefault="00000000" w:rsidRPr="00000000" w14:paraId="00000186">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87">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88">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89">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8A">
            <w:pPr>
              <w:jc w:val="center"/>
              <w:rPr>
                <w:sz w:val="22"/>
                <w:szCs w:val="22"/>
              </w:rPr>
            </w:pPr>
            <w:r w:rsidDel="00000000" w:rsidR="00000000" w:rsidRPr="00000000">
              <w:rPr>
                <w:rtl w:val="0"/>
              </w:rPr>
            </w:r>
          </w:p>
        </w:tc>
      </w:tr>
      <w:tr>
        <w:trPr>
          <w:trHeight w:val="690" w:hRule="atLeast"/>
        </w:trPr>
        <w:tc>
          <w:tcPr>
            <w:shd w:fill="ffffff" w:val="clear"/>
            <w:vAlign w:val="center"/>
          </w:tcPr>
          <w:p w:rsidR="00000000" w:rsidDel="00000000" w:rsidP="00000000" w:rsidRDefault="00000000" w:rsidRPr="00000000" w14:paraId="0000018B">
            <w:pPr>
              <w:rPr>
                <w:b w:val="1"/>
                <w:color w:val="ffffff"/>
                <w:sz w:val="22"/>
                <w:szCs w:val="22"/>
              </w:rPr>
            </w:pPr>
            <w:r w:rsidDel="00000000" w:rsidR="00000000" w:rsidRPr="00000000">
              <w:rPr>
                <w:sz w:val="22"/>
                <w:szCs w:val="22"/>
                <w:rtl w:val="0"/>
              </w:rPr>
              <w:t xml:space="preserve">Looking for opportunities to grow as a person</w:t>
            </w:r>
            <w:r w:rsidDel="00000000" w:rsidR="00000000" w:rsidRPr="00000000">
              <w:rPr>
                <w:rtl w:val="0"/>
              </w:rPr>
            </w:r>
          </w:p>
        </w:tc>
        <w:tc>
          <w:tcPr>
            <w:shd w:fill="ffffff" w:val="clear"/>
            <w:vAlign w:val="center"/>
          </w:tcPr>
          <w:p w:rsidR="00000000" w:rsidDel="00000000" w:rsidP="00000000" w:rsidRDefault="00000000" w:rsidRPr="00000000" w14:paraId="0000018C">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8D">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8E">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8F">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90">
            <w:pPr>
              <w:jc w:val="center"/>
              <w:rPr>
                <w:sz w:val="22"/>
                <w:szCs w:val="22"/>
              </w:rPr>
            </w:pPr>
            <w:r w:rsidDel="00000000" w:rsidR="00000000" w:rsidRPr="00000000">
              <w:rPr>
                <w:sz w:val="22"/>
                <w:szCs w:val="22"/>
                <w:rtl w:val="0"/>
              </w:rPr>
              <w:t xml:space="preserve">□</w:t>
            </w:r>
          </w:p>
        </w:tc>
      </w:tr>
      <w:tr>
        <w:trPr>
          <w:trHeight w:val="675" w:hRule="atLeast"/>
        </w:trPr>
        <w:tc>
          <w:tcPr>
            <w:shd w:fill="e4e7ea" w:val="clear"/>
            <w:vAlign w:val="center"/>
          </w:tcPr>
          <w:p w:rsidR="00000000" w:rsidDel="00000000" w:rsidP="00000000" w:rsidRDefault="00000000" w:rsidRPr="00000000" w14:paraId="00000191">
            <w:pPr>
              <w:rPr>
                <w:b w:val="1"/>
                <w:color w:val="ffffff"/>
                <w:sz w:val="22"/>
                <w:szCs w:val="22"/>
              </w:rPr>
            </w:pPr>
            <w:r w:rsidDel="00000000" w:rsidR="00000000" w:rsidRPr="00000000">
              <w:rPr>
                <w:sz w:val="22"/>
                <w:szCs w:val="22"/>
                <w:rtl w:val="0"/>
              </w:rPr>
              <w:t xml:space="preserve">Investigating options before making a choice</w:t>
            </w:r>
            <w:r w:rsidDel="00000000" w:rsidR="00000000" w:rsidRPr="00000000">
              <w:rPr>
                <w:rtl w:val="0"/>
              </w:rPr>
            </w:r>
          </w:p>
        </w:tc>
        <w:tc>
          <w:tcPr>
            <w:shd w:fill="e4e7ea" w:val="clear"/>
            <w:vAlign w:val="center"/>
          </w:tcPr>
          <w:p w:rsidR="00000000" w:rsidDel="00000000" w:rsidP="00000000" w:rsidRDefault="00000000" w:rsidRPr="00000000" w14:paraId="00000192">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93">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94">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95">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96">
            <w:pPr>
              <w:jc w:val="center"/>
              <w:rPr>
                <w:sz w:val="22"/>
                <w:szCs w:val="22"/>
              </w:rPr>
            </w:pPr>
            <w:r w:rsidDel="00000000" w:rsidR="00000000" w:rsidRPr="00000000">
              <w:rPr>
                <w:sz w:val="22"/>
                <w:szCs w:val="22"/>
                <w:rtl w:val="0"/>
              </w:rPr>
              <w:t xml:space="preserve">□</w:t>
            </w:r>
          </w:p>
        </w:tc>
      </w:tr>
      <w:tr>
        <w:trPr>
          <w:trHeight w:val="645" w:hRule="atLeast"/>
        </w:trPr>
        <w:tc>
          <w:tcPr>
            <w:shd w:fill="ffffff" w:val="clear"/>
            <w:vAlign w:val="center"/>
          </w:tcPr>
          <w:p w:rsidR="00000000" w:rsidDel="00000000" w:rsidP="00000000" w:rsidRDefault="00000000" w:rsidRPr="00000000" w14:paraId="00000197">
            <w:pPr>
              <w:rPr>
                <w:sz w:val="22"/>
                <w:szCs w:val="22"/>
              </w:rPr>
            </w:pPr>
            <w:r w:rsidDel="00000000" w:rsidR="00000000" w:rsidRPr="00000000">
              <w:rPr>
                <w:sz w:val="22"/>
                <w:szCs w:val="22"/>
                <w:rtl w:val="0"/>
              </w:rPr>
              <w:t xml:space="preserve">Observing different ways of doing things</w:t>
            </w:r>
          </w:p>
        </w:tc>
        <w:tc>
          <w:tcPr>
            <w:shd w:fill="ffffff" w:val="clear"/>
            <w:vAlign w:val="center"/>
          </w:tcPr>
          <w:p w:rsidR="00000000" w:rsidDel="00000000" w:rsidP="00000000" w:rsidRDefault="00000000" w:rsidRPr="00000000" w14:paraId="00000198">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99">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9A">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9B">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9C">
            <w:pPr>
              <w:jc w:val="center"/>
              <w:rPr>
                <w:sz w:val="22"/>
                <w:szCs w:val="22"/>
              </w:rPr>
            </w:pPr>
            <w:r w:rsidDel="00000000" w:rsidR="00000000" w:rsidRPr="00000000">
              <w:rPr>
                <w:sz w:val="22"/>
                <w:szCs w:val="22"/>
                <w:rtl w:val="0"/>
              </w:rPr>
              <w:t xml:space="preserve">□</w:t>
            </w:r>
          </w:p>
        </w:tc>
      </w:tr>
      <w:tr>
        <w:trPr>
          <w:trHeight w:val="285" w:hRule="atLeast"/>
        </w:trPr>
        <w:tc>
          <w:tcPr>
            <w:shd w:fill="8500be" w:val="clear"/>
            <w:vAlign w:val="center"/>
          </w:tcPr>
          <w:p w:rsidR="00000000" w:rsidDel="00000000" w:rsidP="00000000" w:rsidRDefault="00000000" w:rsidRPr="00000000" w14:paraId="0000019D">
            <w:pPr>
              <w:rPr>
                <w:sz w:val="22"/>
                <w:szCs w:val="22"/>
              </w:rPr>
            </w:pPr>
            <w:r w:rsidDel="00000000" w:rsidR="00000000" w:rsidRPr="00000000">
              <w:rPr>
                <w:b w:val="1"/>
                <w:color w:val="ffffff"/>
                <w:sz w:val="22"/>
                <w:szCs w:val="22"/>
                <w:rtl w:val="0"/>
              </w:rPr>
              <w:t xml:space="preserve">Career confidence</w:t>
            </w:r>
            <w:r w:rsidDel="00000000" w:rsidR="00000000" w:rsidRPr="00000000">
              <w:rPr>
                <w:rtl w:val="0"/>
              </w:rPr>
            </w:r>
          </w:p>
        </w:tc>
        <w:tc>
          <w:tcPr>
            <w:shd w:fill="8500be" w:val="clear"/>
            <w:vAlign w:val="center"/>
          </w:tcPr>
          <w:p w:rsidR="00000000" w:rsidDel="00000000" w:rsidP="00000000" w:rsidRDefault="00000000" w:rsidRPr="00000000" w14:paraId="0000019E">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9F">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A0">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A1">
            <w:pPr>
              <w:jc w:val="center"/>
              <w:rPr>
                <w:sz w:val="22"/>
                <w:szCs w:val="22"/>
              </w:rPr>
            </w:pPr>
            <w:r w:rsidDel="00000000" w:rsidR="00000000" w:rsidRPr="00000000">
              <w:rPr>
                <w:rtl w:val="0"/>
              </w:rPr>
            </w:r>
          </w:p>
        </w:tc>
        <w:tc>
          <w:tcPr>
            <w:shd w:fill="8500be" w:val="clear"/>
            <w:vAlign w:val="center"/>
          </w:tcPr>
          <w:p w:rsidR="00000000" w:rsidDel="00000000" w:rsidP="00000000" w:rsidRDefault="00000000" w:rsidRPr="00000000" w14:paraId="000001A2">
            <w:pPr>
              <w:jc w:val="center"/>
              <w:rPr>
                <w:sz w:val="22"/>
                <w:szCs w:val="22"/>
              </w:rPr>
            </w:pPr>
            <w:r w:rsidDel="00000000" w:rsidR="00000000" w:rsidRPr="00000000">
              <w:rPr>
                <w:rtl w:val="0"/>
              </w:rPr>
            </w:r>
          </w:p>
        </w:tc>
      </w:tr>
      <w:tr>
        <w:trPr>
          <w:trHeight w:val="540" w:hRule="atLeast"/>
        </w:trPr>
        <w:tc>
          <w:tcPr>
            <w:shd w:fill="ffffff" w:val="clear"/>
            <w:vAlign w:val="center"/>
          </w:tcPr>
          <w:p w:rsidR="00000000" w:rsidDel="00000000" w:rsidP="00000000" w:rsidRDefault="00000000" w:rsidRPr="00000000" w14:paraId="000001A3">
            <w:pPr>
              <w:rPr>
                <w:b w:val="1"/>
                <w:color w:val="ffffff"/>
                <w:sz w:val="22"/>
                <w:szCs w:val="22"/>
              </w:rPr>
            </w:pPr>
            <w:r w:rsidDel="00000000" w:rsidR="00000000" w:rsidRPr="00000000">
              <w:rPr>
                <w:sz w:val="22"/>
                <w:szCs w:val="22"/>
                <w:rtl w:val="0"/>
              </w:rPr>
              <w:t xml:space="preserve">Taking care to do things well</w:t>
            </w:r>
            <w:r w:rsidDel="00000000" w:rsidR="00000000" w:rsidRPr="00000000">
              <w:rPr>
                <w:rtl w:val="0"/>
              </w:rPr>
            </w:r>
          </w:p>
        </w:tc>
        <w:tc>
          <w:tcPr>
            <w:shd w:fill="ffffff" w:val="clear"/>
            <w:vAlign w:val="center"/>
          </w:tcPr>
          <w:p w:rsidR="00000000" w:rsidDel="00000000" w:rsidP="00000000" w:rsidRDefault="00000000" w:rsidRPr="00000000" w14:paraId="000001A4">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A5">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A6">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A7">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A8">
            <w:pPr>
              <w:jc w:val="center"/>
              <w:rPr>
                <w:sz w:val="22"/>
                <w:szCs w:val="22"/>
              </w:rPr>
            </w:pPr>
            <w:r w:rsidDel="00000000" w:rsidR="00000000" w:rsidRPr="00000000">
              <w:rPr>
                <w:sz w:val="22"/>
                <w:szCs w:val="22"/>
                <w:rtl w:val="0"/>
              </w:rPr>
              <w:t xml:space="preserve">□</w:t>
            </w:r>
          </w:p>
        </w:tc>
      </w:tr>
      <w:tr>
        <w:trPr>
          <w:trHeight w:val="510" w:hRule="atLeast"/>
        </w:trPr>
        <w:tc>
          <w:tcPr>
            <w:shd w:fill="e4e7ea" w:val="clear"/>
            <w:vAlign w:val="center"/>
          </w:tcPr>
          <w:p w:rsidR="00000000" w:rsidDel="00000000" w:rsidP="00000000" w:rsidRDefault="00000000" w:rsidRPr="00000000" w14:paraId="000001A9">
            <w:pPr>
              <w:rPr>
                <w:sz w:val="22"/>
                <w:szCs w:val="22"/>
              </w:rPr>
            </w:pPr>
            <w:r w:rsidDel="00000000" w:rsidR="00000000" w:rsidRPr="00000000">
              <w:rPr>
                <w:sz w:val="22"/>
                <w:szCs w:val="22"/>
                <w:rtl w:val="0"/>
              </w:rPr>
              <w:t xml:space="preserve">Learning new skills</w:t>
            </w:r>
          </w:p>
        </w:tc>
        <w:tc>
          <w:tcPr>
            <w:shd w:fill="e4e7ea" w:val="clear"/>
            <w:vAlign w:val="center"/>
          </w:tcPr>
          <w:p w:rsidR="00000000" w:rsidDel="00000000" w:rsidP="00000000" w:rsidRDefault="00000000" w:rsidRPr="00000000" w14:paraId="000001AA">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AB">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AC">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AD">
            <w:pPr>
              <w:jc w:val="center"/>
              <w:rPr>
                <w:sz w:val="22"/>
                <w:szCs w:val="22"/>
              </w:rPr>
            </w:pPr>
            <w:r w:rsidDel="00000000" w:rsidR="00000000" w:rsidRPr="00000000">
              <w:rPr>
                <w:sz w:val="22"/>
                <w:szCs w:val="22"/>
                <w:rtl w:val="0"/>
              </w:rPr>
              <w:t xml:space="preserve">□</w:t>
            </w:r>
          </w:p>
        </w:tc>
        <w:tc>
          <w:tcPr>
            <w:shd w:fill="e4e7ea" w:val="clear"/>
            <w:vAlign w:val="center"/>
          </w:tcPr>
          <w:p w:rsidR="00000000" w:rsidDel="00000000" w:rsidP="00000000" w:rsidRDefault="00000000" w:rsidRPr="00000000" w14:paraId="000001AE">
            <w:pPr>
              <w:jc w:val="center"/>
              <w:rPr>
                <w:sz w:val="22"/>
                <w:szCs w:val="22"/>
              </w:rPr>
            </w:pPr>
            <w:r w:rsidDel="00000000" w:rsidR="00000000" w:rsidRPr="00000000">
              <w:rPr>
                <w:sz w:val="22"/>
                <w:szCs w:val="22"/>
                <w:rtl w:val="0"/>
              </w:rPr>
              <w:t xml:space="preserve">□</w:t>
            </w:r>
          </w:p>
        </w:tc>
      </w:tr>
      <w:tr>
        <w:trPr>
          <w:trHeight w:val="523.5546874999999" w:hRule="atLeast"/>
        </w:trPr>
        <w:tc>
          <w:tcPr>
            <w:shd w:fill="ffffff" w:val="clear"/>
            <w:vAlign w:val="center"/>
          </w:tcPr>
          <w:p w:rsidR="00000000" w:rsidDel="00000000" w:rsidP="00000000" w:rsidRDefault="00000000" w:rsidRPr="00000000" w14:paraId="000001AF">
            <w:pPr>
              <w:rPr>
                <w:sz w:val="22"/>
                <w:szCs w:val="22"/>
              </w:rPr>
            </w:pPr>
            <w:r w:rsidDel="00000000" w:rsidR="00000000" w:rsidRPr="00000000">
              <w:rPr>
                <w:sz w:val="22"/>
                <w:szCs w:val="22"/>
                <w:rtl w:val="0"/>
              </w:rPr>
              <w:t xml:space="preserve">Working up to my ability</w:t>
            </w:r>
          </w:p>
        </w:tc>
        <w:tc>
          <w:tcPr>
            <w:shd w:fill="ffffff" w:val="clear"/>
            <w:vAlign w:val="center"/>
          </w:tcPr>
          <w:p w:rsidR="00000000" w:rsidDel="00000000" w:rsidP="00000000" w:rsidRDefault="00000000" w:rsidRPr="00000000" w14:paraId="000001B0">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B1">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B2">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B3">
            <w:pPr>
              <w:jc w:val="center"/>
              <w:rPr>
                <w:sz w:val="22"/>
                <w:szCs w:val="22"/>
              </w:rPr>
            </w:pPr>
            <w:r w:rsidDel="00000000" w:rsidR="00000000" w:rsidRPr="00000000">
              <w:rPr>
                <w:sz w:val="22"/>
                <w:szCs w:val="22"/>
                <w:rtl w:val="0"/>
              </w:rPr>
              <w:t xml:space="preserve">□</w:t>
            </w:r>
          </w:p>
        </w:tc>
        <w:tc>
          <w:tcPr>
            <w:shd w:fill="ffffff" w:val="clear"/>
            <w:vAlign w:val="center"/>
          </w:tcPr>
          <w:p w:rsidR="00000000" w:rsidDel="00000000" w:rsidP="00000000" w:rsidRDefault="00000000" w:rsidRPr="00000000" w14:paraId="000001B4">
            <w:pPr>
              <w:jc w:val="center"/>
              <w:rPr>
                <w:sz w:val="22"/>
                <w:szCs w:val="22"/>
              </w:rPr>
            </w:pPr>
            <w:r w:rsidDel="00000000" w:rsidR="00000000" w:rsidRPr="00000000">
              <w:rPr>
                <w:sz w:val="22"/>
                <w:szCs w:val="22"/>
                <w:rtl w:val="0"/>
              </w:rPr>
              <w:t xml:space="preserve">□</w:t>
            </w:r>
          </w:p>
        </w:tc>
      </w:tr>
    </w:tbl>
    <w:p w:rsidR="00000000" w:rsidDel="00000000" w:rsidP="00000000" w:rsidRDefault="00000000" w:rsidRPr="00000000" w14:paraId="000001B5">
      <w:pPr>
        <w:rPr>
          <w:b w:val="1"/>
          <w:sz w:val="22"/>
          <w:szCs w:val="22"/>
        </w:rPr>
      </w:pPr>
      <w:r w:rsidDel="00000000" w:rsidR="00000000" w:rsidRPr="00000000">
        <w:rPr>
          <w:rtl w:val="0"/>
        </w:rPr>
      </w:r>
    </w:p>
    <w:p w:rsidR="00000000" w:rsidDel="00000000" w:rsidP="00000000" w:rsidRDefault="00000000" w:rsidRPr="00000000" w14:paraId="000001B6">
      <w:pPr>
        <w:rPr>
          <w:b w:val="1"/>
          <w:sz w:val="22"/>
          <w:szCs w:val="22"/>
        </w:rPr>
      </w:pPr>
      <w:r w:rsidDel="00000000" w:rsidR="00000000" w:rsidRPr="00000000">
        <w:rPr>
          <w:rtl w:val="0"/>
        </w:rPr>
      </w:r>
    </w:p>
    <w:p w:rsidR="00000000" w:rsidDel="00000000" w:rsidP="00000000" w:rsidRDefault="00000000" w:rsidRPr="00000000" w14:paraId="000001B7">
      <w:pPr>
        <w:rPr>
          <w:b w:val="1"/>
          <w:sz w:val="22"/>
          <w:szCs w:val="22"/>
        </w:rPr>
      </w:pPr>
      <w:r w:rsidDel="00000000" w:rsidR="00000000" w:rsidRPr="00000000">
        <w:rPr>
          <w:rtl w:val="0"/>
        </w:rPr>
      </w:r>
    </w:p>
    <w:p w:rsidR="00000000" w:rsidDel="00000000" w:rsidP="00000000" w:rsidRDefault="00000000" w:rsidRPr="00000000" w14:paraId="000001B8">
      <w:pPr>
        <w:rPr>
          <w:b w:val="1"/>
          <w:sz w:val="22"/>
          <w:szCs w:val="22"/>
        </w:rPr>
      </w:pPr>
      <w:r w:rsidDel="00000000" w:rsidR="00000000" w:rsidRPr="00000000">
        <w:rPr>
          <w:rtl w:val="0"/>
        </w:rPr>
      </w:r>
    </w:p>
    <w:p w:rsidR="00000000" w:rsidDel="00000000" w:rsidP="00000000" w:rsidRDefault="00000000" w:rsidRPr="00000000" w14:paraId="000001B9">
      <w:pPr>
        <w:rPr>
          <w:b w:val="1"/>
          <w:sz w:val="22"/>
          <w:szCs w:val="22"/>
        </w:rPr>
      </w:pPr>
      <w:r w:rsidDel="00000000" w:rsidR="00000000" w:rsidRPr="00000000">
        <w:rPr>
          <w:rtl w:val="0"/>
        </w:rPr>
      </w:r>
    </w:p>
    <w:p w:rsidR="00000000" w:rsidDel="00000000" w:rsidP="00000000" w:rsidRDefault="00000000" w:rsidRPr="00000000" w14:paraId="000001BA">
      <w:pPr>
        <w:rPr>
          <w:b w:val="1"/>
          <w:sz w:val="22"/>
          <w:szCs w:val="22"/>
        </w:rPr>
      </w:pPr>
      <w:r w:rsidDel="00000000" w:rsidR="00000000" w:rsidRPr="00000000">
        <w:rPr>
          <w:rtl w:val="0"/>
        </w:rPr>
      </w:r>
    </w:p>
    <w:p w:rsidR="00000000" w:rsidDel="00000000" w:rsidP="00000000" w:rsidRDefault="00000000" w:rsidRPr="00000000" w14:paraId="000001BB">
      <w:pPr>
        <w:rPr>
          <w:b w:val="1"/>
          <w:sz w:val="22"/>
          <w:szCs w:val="22"/>
        </w:rPr>
      </w:pPr>
      <w:r w:rsidDel="00000000" w:rsidR="00000000" w:rsidRPr="00000000">
        <w:rPr>
          <w:rtl w:val="0"/>
        </w:rPr>
      </w:r>
    </w:p>
    <w:p w:rsidR="00000000" w:rsidDel="00000000" w:rsidP="00000000" w:rsidRDefault="00000000" w:rsidRPr="00000000" w14:paraId="000001BC">
      <w:pPr>
        <w:rPr>
          <w:b w:val="1"/>
          <w:sz w:val="22"/>
          <w:szCs w:val="22"/>
        </w:rPr>
      </w:pPr>
      <w:r w:rsidDel="00000000" w:rsidR="00000000" w:rsidRPr="00000000">
        <w:rPr>
          <w:rtl w:val="0"/>
        </w:rPr>
      </w:r>
    </w:p>
    <w:p w:rsidR="00000000" w:rsidDel="00000000" w:rsidP="00000000" w:rsidRDefault="00000000" w:rsidRPr="00000000" w14:paraId="000001BD">
      <w:pPr>
        <w:rPr>
          <w:b w:val="1"/>
          <w:sz w:val="22"/>
          <w:szCs w:val="22"/>
        </w:rPr>
      </w:pPr>
      <w:r w:rsidDel="00000000" w:rsidR="00000000" w:rsidRPr="00000000">
        <w:rPr>
          <w:rtl w:val="0"/>
        </w:rPr>
      </w:r>
    </w:p>
    <w:p w:rsidR="00000000" w:rsidDel="00000000" w:rsidP="00000000" w:rsidRDefault="00000000" w:rsidRPr="00000000" w14:paraId="000001BE">
      <w:pPr>
        <w:rPr>
          <w:b w:val="1"/>
          <w:sz w:val="22"/>
          <w:szCs w:val="22"/>
        </w:rPr>
      </w:pPr>
      <w:r w:rsidDel="00000000" w:rsidR="00000000" w:rsidRPr="00000000">
        <w:rPr>
          <w:rtl w:val="0"/>
        </w:rPr>
      </w:r>
    </w:p>
    <w:p w:rsidR="00000000" w:rsidDel="00000000" w:rsidP="00000000" w:rsidRDefault="00000000" w:rsidRPr="00000000" w14:paraId="000001BF">
      <w:pPr>
        <w:rPr>
          <w:b w:val="1"/>
          <w:sz w:val="22"/>
          <w:szCs w:val="22"/>
        </w:rPr>
      </w:pPr>
      <w:r w:rsidDel="00000000" w:rsidR="00000000" w:rsidRPr="00000000">
        <w:rPr>
          <w:rtl w:val="0"/>
        </w:rPr>
      </w:r>
    </w:p>
    <w:p w:rsidR="00000000" w:rsidDel="00000000" w:rsidP="00000000" w:rsidRDefault="00000000" w:rsidRPr="00000000" w14:paraId="000001C0">
      <w:pPr>
        <w:tabs>
          <w:tab w:val="left" w:pos="9446"/>
        </w:tabs>
        <w:rPr/>
      </w:pPr>
      <w:r w:rsidDel="00000000" w:rsidR="00000000" w:rsidRPr="00000000">
        <w:rPr>
          <w:rtl w:val="0"/>
        </w:rPr>
      </w:r>
    </w:p>
    <w:sectPr>
      <w:pgSz w:h="11900" w:w="16840" w:orient="landscape"/>
      <w:pgMar w:bottom="528.5433070866151" w:top="566.9291338582677" w:left="1146"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B327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HEvglel7yoOgXlGP53CLyAVLtA==">AMUW2mV7c8IjMAVTzazTx+Ci5z0v/v9I7fXdMgFhNbjmzu/wxcvb5QfI2pBp/us1+HF58ED9CrP1L9H2SEs0x3nIFAfX6a32/cD9KBZcHA7+lXVADNsF3jh1yEsM/XNwpVXXAYiN6/HYsZJ605um/Uas314egTKIvg==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2021-02-11T16:46:00Z</dcterms:created>
  <dc:creator>Nayeema Haye (student)</dc:creator>
</cp:coreProperties>
</file>